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9C3" w:rsidRDefault="007319C3" w:rsidP="00242C31">
      <w:pPr>
        <w:jc w:val="center"/>
        <w:rPr>
          <w:b/>
          <w:sz w:val="32"/>
        </w:rPr>
      </w:pPr>
      <w:r w:rsidRPr="00EC1E1D">
        <w:rPr>
          <w:noProof/>
          <w:lang w:eastAsia="en-GB"/>
        </w:rPr>
        <w:drawing>
          <wp:anchor distT="0" distB="0" distL="114300" distR="114300" simplePos="0" relativeHeight="251658240" behindDoc="0" locked="0" layoutInCell="1" allowOverlap="1">
            <wp:simplePos x="0" y="0"/>
            <wp:positionH relativeFrom="column">
              <wp:posOffset>1724025</wp:posOffset>
            </wp:positionH>
            <wp:positionV relativeFrom="page">
              <wp:posOffset>542925</wp:posOffset>
            </wp:positionV>
            <wp:extent cx="2286000" cy="644525"/>
            <wp:effectExtent l="0" t="0" r="0" b="3175"/>
            <wp:wrapSquare wrapText="bothSides"/>
            <wp:docPr id="1" name="Picture 1" descr="S:\DSCB\DSCB Board\9. New Arrangements-Project Board\Logos\dcst_safeguarding_partnership_logo_201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SCB\DSCB Board\9. New Arrangements-Project Board\Logos\dcst_safeguarding_partnership_logo_2019-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644525"/>
                    </a:xfrm>
                    <a:prstGeom prst="rect">
                      <a:avLst/>
                    </a:prstGeom>
                    <a:noFill/>
                    <a:ln>
                      <a:noFill/>
                    </a:ln>
                  </pic:spPr>
                </pic:pic>
              </a:graphicData>
            </a:graphic>
          </wp:anchor>
        </w:drawing>
      </w:r>
    </w:p>
    <w:p w:rsidR="007319C3" w:rsidRDefault="007319C3" w:rsidP="00242C31">
      <w:pPr>
        <w:jc w:val="center"/>
        <w:rPr>
          <w:b/>
          <w:sz w:val="32"/>
        </w:rPr>
      </w:pPr>
    </w:p>
    <w:p w:rsidR="00242C31" w:rsidRPr="000126BB" w:rsidRDefault="00242C31" w:rsidP="00242C31">
      <w:pPr>
        <w:jc w:val="center"/>
        <w:rPr>
          <w:b/>
          <w:sz w:val="32"/>
        </w:rPr>
      </w:pPr>
      <w:r>
        <w:rPr>
          <w:b/>
          <w:sz w:val="32"/>
        </w:rPr>
        <w:t>DSCP Child Exploitation</w:t>
      </w:r>
      <w:r w:rsidR="008723F1">
        <w:rPr>
          <w:b/>
          <w:sz w:val="32"/>
        </w:rPr>
        <w:t xml:space="preserve"> Strategic</w:t>
      </w:r>
      <w:r>
        <w:rPr>
          <w:b/>
          <w:sz w:val="32"/>
        </w:rPr>
        <w:t xml:space="preserve"> </w:t>
      </w:r>
      <w:r w:rsidRPr="000126BB">
        <w:rPr>
          <w:b/>
          <w:sz w:val="32"/>
        </w:rPr>
        <w:t>Sub-Group</w:t>
      </w:r>
    </w:p>
    <w:p w:rsidR="00242C31" w:rsidRPr="000126BB" w:rsidRDefault="00242C31" w:rsidP="00242C31">
      <w:pPr>
        <w:jc w:val="center"/>
        <w:rPr>
          <w:b/>
          <w:sz w:val="32"/>
        </w:rPr>
      </w:pPr>
      <w:r w:rsidRPr="000126BB">
        <w:rPr>
          <w:b/>
          <w:sz w:val="32"/>
        </w:rPr>
        <w:t>Terms of Reference</w:t>
      </w:r>
    </w:p>
    <w:p w:rsidR="00242C31" w:rsidRDefault="00242C31" w:rsidP="00242C31">
      <w:pPr>
        <w:spacing w:after="0"/>
        <w:rPr>
          <w:b/>
        </w:rPr>
      </w:pPr>
      <w:r w:rsidRPr="005E35AE">
        <w:rPr>
          <w:b/>
        </w:rPr>
        <w:t>Purpose</w:t>
      </w:r>
    </w:p>
    <w:p w:rsidR="00242C31" w:rsidRDefault="00242C31" w:rsidP="00242C31">
      <w:pPr>
        <w:rPr>
          <w:rFonts w:cstheme="minorHAnsi"/>
        </w:rPr>
      </w:pPr>
      <w:r>
        <w:rPr>
          <w:rFonts w:cstheme="minorHAnsi"/>
        </w:rPr>
        <w:t xml:space="preserve">The Child Exploitation </w:t>
      </w:r>
      <w:r w:rsidR="008723F1">
        <w:rPr>
          <w:rFonts w:cstheme="minorHAnsi"/>
        </w:rPr>
        <w:t>Strategic Sub-</w:t>
      </w:r>
      <w:r>
        <w:rPr>
          <w:rFonts w:cstheme="minorHAnsi"/>
        </w:rPr>
        <w:t>Group</w:t>
      </w:r>
      <w:r w:rsidRPr="00CA6DDF">
        <w:rPr>
          <w:rFonts w:cstheme="minorHAnsi"/>
        </w:rPr>
        <w:t xml:space="preserve"> </w:t>
      </w:r>
      <w:r w:rsidRPr="003A4F69">
        <w:rPr>
          <w:rFonts w:cstheme="minorHAnsi"/>
        </w:rPr>
        <w:t>aims to bring key partners together to ensur</w:t>
      </w:r>
      <w:r>
        <w:rPr>
          <w:rFonts w:cstheme="minorHAnsi"/>
        </w:rPr>
        <w:t xml:space="preserve">e that across the Doncaster Area a consistent, collaborative and coordinated response </w:t>
      </w:r>
      <w:proofErr w:type="gramStart"/>
      <w:r w:rsidRPr="003A4F69">
        <w:rPr>
          <w:rFonts w:cstheme="minorHAnsi"/>
        </w:rPr>
        <w:t>is provided</w:t>
      </w:r>
      <w:proofErr w:type="gramEnd"/>
      <w:r w:rsidRPr="003A4F69">
        <w:rPr>
          <w:rFonts w:cstheme="minorHAnsi"/>
        </w:rPr>
        <w:t xml:space="preserve"> </w:t>
      </w:r>
      <w:r>
        <w:rPr>
          <w:rFonts w:cstheme="minorHAnsi"/>
        </w:rPr>
        <w:t xml:space="preserve">to all children, </w:t>
      </w:r>
      <w:r w:rsidRPr="003A4F69">
        <w:rPr>
          <w:rFonts w:cstheme="minorHAnsi"/>
        </w:rPr>
        <w:t>young persons</w:t>
      </w:r>
      <w:r>
        <w:rPr>
          <w:rFonts w:cstheme="minorHAnsi"/>
        </w:rPr>
        <w:t xml:space="preserve"> </w:t>
      </w:r>
      <w:r w:rsidRPr="003A4F69">
        <w:rPr>
          <w:rFonts w:cstheme="minorHAnsi"/>
        </w:rPr>
        <w:t>who a</w:t>
      </w:r>
      <w:r>
        <w:rPr>
          <w:rFonts w:cstheme="minorHAnsi"/>
        </w:rPr>
        <w:t xml:space="preserve">re at risk of </w:t>
      </w:r>
      <w:r w:rsidRPr="003A4F69">
        <w:rPr>
          <w:rFonts w:cstheme="minorHAnsi"/>
        </w:rPr>
        <w:t>exploitation.</w:t>
      </w:r>
    </w:p>
    <w:p w:rsidR="00242C31" w:rsidRPr="00826D01" w:rsidRDefault="00242C31" w:rsidP="00242C31">
      <w:pPr>
        <w:spacing w:after="0"/>
        <w:rPr>
          <w:b/>
        </w:rPr>
      </w:pPr>
      <w:r w:rsidRPr="005E35AE">
        <w:rPr>
          <w:b/>
        </w:rPr>
        <w:t>Remit</w:t>
      </w:r>
    </w:p>
    <w:p w:rsidR="00242C31" w:rsidRPr="001F6015" w:rsidRDefault="00242C31" w:rsidP="00242C31">
      <w:pPr>
        <w:pStyle w:val="ListParagraph"/>
        <w:numPr>
          <w:ilvl w:val="0"/>
          <w:numId w:val="1"/>
        </w:numPr>
        <w:spacing w:after="160" w:line="259" w:lineRule="auto"/>
        <w:rPr>
          <w:rFonts w:cstheme="minorHAnsi"/>
        </w:rPr>
      </w:pPr>
      <w:r>
        <w:rPr>
          <w:rFonts w:cstheme="minorHAnsi"/>
        </w:rPr>
        <w:t>To oversee local strategies</w:t>
      </w:r>
      <w:r w:rsidR="004B52BE">
        <w:rPr>
          <w:rFonts w:cstheme="minorHAnsi"/>
        </w:rPr>
        <w:t xml:space="preserve"> , unblocking barriers to effective implementation</w:t>
      </w:r>
      <w:r>
        <w:rPr>
          <w:rFonts w:cstheme="minorHAnsi"/>
        </w:rPr>
        <w:t>;</w:t>
      </w:r>
    </w:p>
    <w:p w:rsidR="00242C31" w:rsidRPr="001F6015" w:rsidRDefault="00242C31" w:rsidP="00242C31">
      <w:pPr>
        <w:pStyle w:val="ListParagraph"/>
        <w:numPr>
          <w:ilvl w:val="0"/>
          <w:numId w:val="1"/>
        </w:numPr>
        <w:spacing w:after="160" w:line="259" w:lineRule="auto"/>
        <w:rPr>
          <w:rFonts w:cstheme="minorHAnsi"/>
        </w:rPr>
      </w:pPr>
      <w:r w:rsidRPr="001F6015">
        <w:rPr>
          <w:rFonts w:cstheme="minorHAnsi"/>
        </w:rPr>
        <w:t>To</w:t>
      </w:r>
      <w:r w:rsidR="004B52BE">
        <w:rPr>
          <w:rFonts w:cstheme="minorHAnsi"/>
        </w:rPr>
        <w:t xml:space="preserve"> be data intelligence driven, </w:t>
      </w:r>
      <w:r w:rsidRPr="001F6015">
        <w:rPr>
          <w:rFonts w:cstheme="minorHAnsi"/>
        </w:rPr>
        <w:t xml:space="preserve"> establish</w:t>
      </w:r>
      <w:r w:rsidR="004B52BE">
        <w:rPr>
          <w:rFonts w:cstheme="minorHAnsi"/>
        </w:rPr>
        <w:t>ing</w:t>
      </w:r>
      <w:r w:rsidRPr="001F6015">
        <w:rPr>
          <w:rFonts w:cstheme="minorHAnsi"/>
        </w:rPr>
        <w:t xml:space="preserve"> comprehensive and accurate profiles to enable identification of individuals/groups, locations and patterns and trends across borders, to enable these to inform local partnership understanding, and enable swift co</w:t>
      </w:r>
      <w:r w:rsidR="007319C3">
        <w:rPr>
          <w:rFonts w:cstheme="minorHAnsi"/>
        </w:rPr>
        <w:t>-</w:t>
      </w:r>
      <w:r w:rsidRPr="001F6015">
        <w:rPr>
          <w:rFonts w:cstheme="minorHAnsi"/>
        </w:rPr>
        <w:t>ordinated multi-agency responses to effectively safeguard children and prevent, divert or prosecute those who facilitate and /or seek</w:t>
      </w:r>
      <w:r>
        <w:rPr>
          <w:rFonts w:cstheme="minorHAnsi"/>
        </w:rPr>
        <w:t xml:space="preserve"> to</w:t>
      </w:r>
      <w:r w:rsidRPr="001F6015">
        <w:rPr>
          <w:rFonts w:cstheme="minorHAnsi"/>
        </w:rPr>
        <w:t xml:space="preserve"> exploit and abuse; </w:t>
      </w:r>
    </w:p>
    <w:p w:rsidR="00242C31" w:rsidRPr="001F6015" w:rsidRDefault="00242C31" w:rsidP="00242C31">
      <w:pPr>
        <w:pStyle w:val="ListParagraph"/>
        <w:numPr>
          <w:ilvl w:val="0"/>
          <w:numId w:val="1"/>
        </w:numPr>
        <w:spacing w:after="160" w:line="259" w:lineRule="auto"/>
        <w:rPr>
          <w:rFonts w:cstheme="minorHAnsi"/>
        </w:rPr>
      </w:pPr>
      <w:r w:rsidRPr="001F6015">
        <w:rPr>
          <w:rFonts w:cstheme="minorHAnsi"/>
        </w:rPr>
        <w:t>To inform local service provision and share good practice enabling appro</w:t>
      </w:r>
      <w:r>
        <w:rPr>
          <w:rFonts w:cstheme="minorHAnsi"/>
        </w:rPr>
        <w:t>priate support and intervention and protection to children;</w:t>
      </w:r>
    </w:p>
    <w:p w:rsidR="00242C31" w:rsidRPr="001F6015" w:rsidRDefault="00242C31" w:rsidP="00242C31">
      <w:pPr>
        <w:pStyle w:val="ListParagraph"/>
        <w:numPr>
          <w:ilvl w:val="0"/>
          <w:numId w:val="1"/>
        </w:numPr>
        <w:spacing w:after="160" w:line="259" w:lineRule="auto"/>
        <w:rPr>
          <w:rFonts w:cstheme="minorHAnsi"/>
        </w:rPr>
      </w:pPr>
      <w:r>
        <w:rPr>
          <w:rFonts w:cstheme="minorHAnsi"/>
        </w:rPr>
        <w:t>To prevent children at risk of harm and abuse experiencing or continuing to experience exploitation, peer on peer abuse and modern day slavery by reducing vulnerability;</w:t>
      </w:r>
    </w:p>
    <w:p w:rsidR="00242C31" w:rsidRDefault="00242C31" w:rsidP="00242C31">
      <w:pPr>
        <w:pStyle w:val="ListParagraph"/>
        <w:numPr>
          <w:ilvl w:val="0"/>
          <w:numId w:val="1"/>
        </w:numPr>
        <w:spacing w:after="160" w:line="259" w:lineRule="auto"/>
        <w:rPr>
          <w:rFonts w:cstheme="minorHAnsi"/>
        </w:rPr>
      </w:pPr>
      <w:r>
        <w:rPr>
          <w:rFonts w:cstheme="minorHAnsi"/>
        </w:rPr>
        <w:t>Use information intelligently to inform successful prevention, diversion and prosecution of those who seek to facilitate and/or perpetrate the exploitation, abuse and harm of children and vulnerable adults</w:t>
      </w:r>
      <w:r w:rsidR="004B52BE">
        <w:rPr>
          <w:rFonts w:cstheme="minorHAnsi"/>
        </w:rPr>
        <w:t xml:space="preserve"> in line with the Doncaster CCE Strategic Approach</w:t>
      </w:r>
    </w:p>
    <w:p w:rsidR="00242C31" w:rsidRDefault="00242C31" w:rsidP="00242C31">
      <w:pPr>
        <w:pStyle w:val="ListParagraph"/>
        <w:numPr>
          <w:ilvl w:val="0"/>
          <w:numId w:val="1"/>
        </w:numPr>
        <w:rPr>
          <w:color w:val="000000"/>
        </w:rPr>
      </w:pPr>
      <w:r>
        <w:rPr>
          <w:color w:val="000000"/>
        </w:rPr>
        <w:t xml:space="preserve">The DSCP, Safer Stronger Doncaster and associated sub-groups will collaborate  to develop effective performance measures, policy and procedures, multi-agency training programmes and communication campaigns  </w:t>
      </w:r>
    </w:p>
    <w:p w:rsidR="0078089D" w:rsidRDefault="0078089D" w:rsidP="00242C31">
      <w:pPr>
        <w:pStyle w:val="ListParagraph"/>
        <w:numPr>
          <w:ilvl w:val="0"/>
          <w:numId w:val="1"/>
        </w:numPr>
        <w:rPr>
          <w:color w:val="000000"/>
        </w:rPr>
      </w:pPr>
      <w:r>
        <w:rPr>
          <w:color w:val="000000"/>
        </w:rPr>
        <w:t xml:space="preserve">To work closely with the MACE group to assess the impact of local strategy on operational services  </w:t>
      </w:r>
    </w:p>
    <w:p w:rsidR="00242C31" w:rsidRDefault="00242C31" w:rsidP="00242C31">
      <w:pPr>
        <w:spacing w:after="0"/>
        <w:rPr>
          <w:b/>
        </w:rPr>
      </w:pPr>
      <w:r w:rsidRPr="00D90CF9">
        <w:rPr>
          <w:b/>
        </w:rPr>
        <w:t xml:space="preserve">Accountability </w:t>
      </w:r>
    </w:p>
    <w:p w:rsidR="00242C31" w:rsidRDefault="00242C31" w:rsidP="00242C31">
      <w:pPr>
        <w:spacing w:after="0"/>
      </w:pPr>
      <w:r w:rsidRPr="005E35AE">
        <w:t xml:space="preserve">The </w:t>
      </w:r>
      <w:r w:rsidR="008723F1">
        <w:t>Sub-Group</w:t>
      </w:r>
      <w:r w:rsidRPr="005E35AE">
        <w:t xml:space="preserve"> is account</w:t>
      </w:r>
      <w:r>
        <w:t>able to DSCP</w:t>
      </w:r>
      <w:r w:rsidRPr="005E35AE">
        <w:t xml:space="preserve">. The </w:t>
      </w:r>
      <w:r w:rsidR="008723F1">
        <w:t>Sub-Group</w:t>
      </w:r>
      <w:r w:rsidRPr="005E35AE">
        <w:t xml:space="preserve"> will </w:t>
      </w:r>
      <w:r>
        <w:t xml:space="preserve">escalate </w:t>
      </w:r>
      <w:r w:rsidRPr="005E35AE">
        <w:t>issues that need resolution beyond the remit of its members</w:t>
      </w:r>
      <w:r w:rsidR="00544F6A">
        <w:t xml:space="preserve"> to the relevant B</w:t>
      </w:r>
      <w:r>
        <w:t>oards</w:t>
      </w:r>
      <w:r w:rsidR="00544F6A">
        <w:t xml:space="preserve"> including the DSCP and SSDP.</w:t>
      </w:r>
    </w:p>
    <w:p w:rsidR="00D67018" w:rsidRDefault="00D67018" w:rsidP="00242C31">
      <w:pPr>
        <w:spacing w:after="0"/>
      </w:pPr>
    </w:p>
    <w:p w:rsidR="00D67018" w:rsidRPr="00972E00" w:rsidRDefault="00D67018" w:rsidP="00242C31">
      <w:pPr>
        <w:spacing w:after="0"/>
        <w:rPr>
          <w:b/>
        </w:rPr>
      </w:pPr>
      <w:r w:rsidRPr="00972E00">
        <w:rPr>
          <w:b/>
        </w:rPr>
        <w:t>Confidentiality</w:t>
      </w:r>
    </w:p>
    <w:p w:rsidR="00D67018" w:rsidRDefault="00D67018" w:rsidP="00242C31">
      <w:pPr>
        <w:spacing w:after="0"/>
      </w:pPr>
      <w:r>
        <w:t xml:space="preserve">Members of the sub group are reminded that </w:t>
      </w:r>
      <w:proofErr w:type="gramStart"/>
      <w:r>
        <w:t xml:space="preserve">confidential and sensitive information will be discussed </w:t>
      </w:r>
      <w:r w:rsidR="003D60DC">
        <w:t>during the meeting</w:t>
      </w:r>
      <w:proofErr w:type="gramEnd"/>
      <w:r w:rsidR="003D60DC">
        <w:t xml:space="preserve"> </w:t>
      </w:r>
      <w:r>
        <w:t xml:space="preserve">and that this </w:t>
      </w:r>
      <w:r w:rsidR="00972E00">
        <w:t>is to remain confidential</w:t>
      </w:r>
      <w:r w:rsidR="003D60DC">
        <w:t xml:space="preserve"> at all times</w:t>
      </w:r>
      <w:r w:rsidR="00972E00">
        <w:t>.</w:t>
      </w:r>
    </w:p>
    <w:p w:rsidR="00242C31" w:rsidRPr="00D90CF9" w:rsidRDefault="00242C31" w:rsidP="00242C31">
      <w:pPr>
        <w:spacing w:after="0"/>
        <w:rPr>
          <w:b/>
        </w:rPr>
      </w:pPr>
    </w:p>
    <w:p w:rsidR="00242C31" w:rsidRPr="005E35AE" w:rsidRDefault="00242C31" w:rsidP="00242C31">
      <w:pPr>
        <w:spacing w:after="0"/>
        <w:rPr>
          <w:b/>
        </w:rPr>
      </w:pPr>
      <w:r w:rsidRPr="005E35AE">
        <w:rPr>
          <w:b/>
        </w:rPr>
        <w:t xml:space="preserve">Membership </w:t>
      </w:r>
    </w:p>
    <w:p w:rsidR="00242C31" w:rsidRDefault="00242C31" w:rsidP="00242C31">
      <w:pPr>
        <w:spacing w:after="0"/>
      </w:pPr>
      <w:r w:rsidRPr="005E35AE">
        <w:t>The agencies forming the core membership of the Group are:</w:t>
      </w:r>
    </w:p>
    <w:p w:rsidR="001A2AB7" w:rsidRDefault="00377505" w:rsidP="00D67018">
      <w:pPr>
        <w:pStyle w:val="ListParagraph"/>
        <w:numPr>
          <w:ilvl w:val="0"/>
          <w:numId w:val="5"/>
        </w:numPr>
        <w:spacing w:after="0"/>
      </w:pPr>
      <w:r>
        <w:t xml:space="preserve">Doncaster Council </w:t>
      </w:r>
      <w:r w:rsidR="001A2AB7">
        <w:t>(</w:t>
      </w:r>
      <w:r w:rsidR="007319C3">
        <w:t>Children and A</w:t>
      </w:r>
      <w:r w:rsidR="001A2AB7">
        <w:t>dult services)</w:t>
      </w:r>
    </w:p>
    <w:p w:rsidR="001A2AB7" w:rsidRDefault="001A2AB7" w:rsidP="00D67018">
      <w:pPr>
        <w:pStyle w:val="ListParagraph"/>
        <w:numPr>
          <w:ilvl w:val="0"/>
          <w:numId w:val="5"/>
        </w:numPr>
        <w:spacing w:after="0"/>
      </w:pPr>
      <w:r>
        <w:t>South Yorkshire Police</w:t>
      </w:r>
    </w:p>
    <w:p w:rsidR="001A2AB7" w:rsidRDefault="001A2AB7" w:rsidP="00D67018">
      <w:pPr>
        <w:pStyle w:val="ListParagraph"/>
        <w:numPr>
          <w:ilvl w:val="0"/>
          <w:numId w:val="5"/>
        </w:numPr>
        <w:spacing w:after="0"/>
      </w:pPr>
      <w:r>
        <w:t>Doncaster CCG</w:t>
      </w:r>
    </w:p>
    <w:p w:rsidR="001A2AB7" w:rsidRDefault="001A2AB7" w:rsidP="00D67018">
      <w:pPr>
        <w:pStyle w:val="ListParagraph"/>
        <w:numPr>
          <w:ilvl w:val="0"/>
          <w:numId w:val="5"/>
        </w:numPr>
        <w:spacing w:after="0"/>
      </w:pPr>
      <w:r>
        <w:t>St Leger Homes</w:t>
      </w:r>
      <w:r w:rsidR="00377505">
        <w:t xml:space="preserve"> </w:t>
      </w:r>
    </w:p>
    <w:p w:rsidR="001A2AB7" w:rsidRDefault="001A2AB7" w:rsidP="00D67018">
      <w:pPr>
        <w:pStyle w:val="ListParagraph"/>
        <w:numPr>
          <w:ilvl w:val="0"/>
          <w:numId w:val="5"/>
        </w:numPr>
        <w:spacing w:after="0"/>
      </w:pPr>
      <w:r>
        <w:t>Doncaster College</w:t>
      </w:r>
    </w:p>
    <w:p w:rsidR="001A2AB7" w:rsidRDefault="00377505" w:rsidP="00D67018">
      <w:pPr>
        <w:pStyle w:val="ListParagraph"/>
        <w:numPr>
          <w:ilvl w:val="0"/>
          <w:numId w:val="5"/>
        </w:numPr>
        <w:spacing w:after="0"/>
      </w:pPr>
      <w:r>
        <w:t>Rotherham, Doncaster &amp; South Humber NHS Trust (</w:t>
      </w:r>
      <w:r w:rsidR="00F22D12">
        <w:t>Rotherham Doncaster &amp; South Humber NHS Foundation Trust</w:t>
      </w:r>
      <w:r>
        <w:t>)</w:t>
      </w:r>
    </w:p>
    <w:p w:rsidR="00377505" w:rsidRDefault="00377505" w:rsidP="00D67018">
      <w:pPr>
        <w:pStyle w:val="ListParagraph"/>
        <w:numPr>
          <w:ilvl w:val="0"/>
          <w:numId w:val="5"/>
        </w:numPr>
        <w:spacing w:after="0"/>
      </w:pPr>
      <w:r>
        <w:t>Doncaster &amp; Bassetlaw Teaching Hospital NHS Foundation Trust (DBTH)</w:t>
      </w:r>
    </w:p>
    <w:p w:rsidR="00544F6A" w:rsidRPr="00826D01" w:rsidRDefault="00544F6A" w:rsidP="00242C31">
      <w:pPr>
        <w:spacing w:after="0"/>
      </w:pPr>
    </w:p>
    <w:p w:rsidR="00242C31" w:rsidRDefault="00242C31" w:rsidP="00242C31">
      <w:pPr>
        <w:spacing w:after="0"/>
      </w:pPr>
      <w:r w:rsidRPr="005E35AE">
        <w:t xml:space="preserve">The Group may co-opt additional or specialist members as required for the purposes of </w:t>
      </w:r>
      <w:r>
        <w:t>specific issues.</w:t>
      </w:r>
    </w:p>
    <w:p w:rsidR="00242C31" w:rsidRPr="005E35AE" w:rsidRDefault="00242C31" w:rsidP="00242C31">
      <w:pPr>
        <w:spacing w:after="0"/>
      </w:pPr>
    </w:p>
    <w:p w:rsidR="00242C31" w:rsidRPr="00377505" w:rsidRDefault="00242C31" w:rsidP="00242C31">
      <w:r w:rsidRPr="005E35AE">
        <w:t xml:space="preserve">The current list of named representatives </w:t>
      </w:r>
      <w:proofErr w:type="gramStart"/>
      <w:r w:rsidRPr="005E35AE">
        <w:t>is shown</w:t>
      </w:r>
      <w:proofErr w:type="gramEnd"/>
      <w:r w:rsidRPr="005E35AE">
        <w:t xml:space="preserve"> at </w:t>
      </w:r>
      <w:r w:rsidR="00377505" w:rsidRPr="00377505">
        <w:rPr>
          <w:b/>
        </w:rPr>
        <w:t>A</w:t>
      </w:r>
      <w:r w:rsidRPr="00377505">
        <w:rPr>
          <w:b/>
        </w:rPr>
        <w:t>ppendix 1</w:t>
      </w:r>
      <w:r w:rsidR="00377505">
        <w:t xml:space="preserve"> below.</w:t>
      </w:r>
    </w:p>
    <w:p w:rsidR="00242C31" w:rsidRPr="005E35AE" w:rsidRDefault="00242C31" w:rsidP="00242C31">
      <w:pPr>
        <w:spacing w:after="0"/>
        <w:rPr>
          <w:b/>
        </w:rPr>
      </w:pPr>
      <w:r w:rsidRPr="005E35AE">
        <w:rPr>
          <w:b/>
        </w:rPr>
        <w:t xml:space="preserve">Operational arrangements </w:t>
      </w:r>
    </w:p>
    <w:p w:rsidR="00242C31" w:rsidRDefault="00544F6A" w:rsidP="00242C31">
      <w:pPr>
        <w:pStyle w:val="ListParagraph"/>
        <w:numPr>
          <w:ilvl w:val="0"/>
          <w:numId w:val="3"/>
        </w:numPr>
        <w:autoSpaceDE w:val="0"/>
        <w:autoSpaceDN w:val="0"/>
        <w:adjustRightInd w:val="0"/>
        <w:spacing w:after="37"/>
        <w:contextualSpacing w:val="0"/>
        <w:rPr>
          <w:rFonts w:cs="Arial"/>
          <w:color w:val="000000"/>
        </w:rPr>
      </w:pPr>
      <w:r>
        <w:rPr>
          <w:rFonts w:cs="Arial"/>
          <w:color w:val="000000"/>
        </w:rPr>
        <w:t>The Partnership will select the Chair and Deputy Chair.</w:t>
      </w:r>
    </w:p>
    <w:p w:rsidR="00242C31" w:rsidRPr="00025157" w:rsidRDefault="00242C31" w:rsidP="00242C31">
      <w:pPr>
        <w:pStyle w:val="ListParagraph"/>
        <w:numPr>
          <w:ilvl w:val="0"/>
          <w:numId w:val="3"/>
        </w:numPr>
        <w:autoSpaceDE w:val="0"/>
        <w:autoSpaceDN w:val="0"/>
        <w:adjustRightInd w:val="0"/>
        <w:spacing w:after="37"/>
        <w:contextualSpacing w:val="0"/>
        <w:rPr>
          <w:rFonts w:cs="Arial"/>
          <w:color w:val="000000"/>
        </w:rPr>
      </w:pPr>
      <w:r w:rsidRPr="00025157">
        <w:rPr>
          <w:rFonts w:cs="Arial"/>
          <w:color w:val="000000"/>
        </w:rPr>
        <w:t xml:space="preserve">Meetings </w:t>
      </w:r>
      <w:proofErr w:type="gramStart"/>
      <w:r w:rsidRPr="00025157">
        <w:rPr>
          <w:rFonts w:cs="Arial"/>
          <w:color w:val="000000"/>
        </w:rPr>
        <w:t>will be regar</w:t>
      </w:r>
      <w:r w:rsidR="00544F6A">
        <w:rPr>
          <w:rFonts w:cs="Arial"/>
          <w:color w:val="000000"/>
        </w:rPr>
        <w:t>ded</w:t>
      </w:r>
      <w:proofErr w:type="gramEnd"/>
      <w:r w:rsidR="00544F6A">
        <w:rPr>
          <w:rFonts w:cs="Arial"/>
          <w:color w:val="000000"/>
        </w:rPr>
        <w:t xml:space="preserve"> as quorate if there are representatives from three agencies</w:t>
      </w:r>
      <w:r w:rsidRPr="00025157">
        <w:rPr>
          <w:rFonts w:cs="Arial"/>
          <w:color w:val="000000"/>
        </w:rPr>
        <w:t>.</w:t>
      </w:r>
    </w:p>
    <w:p w:rsidR="00242C31" w:rsidRPr="005E35AE" w:rsidRDefault="00242C31" w:rsidP="00242C31">
      <w:pPr>
        <w:pStyle w:val="ListParagraph"/>
        <w:numPr>
          <w:ilvl w:val="0"/>
          <w:numId w:val="3"/>
        </w:numPr>
        <w:autoSpaceDE w:val="0"/>
        <w:autoSpaceDN w:val="0"/>
        <w:adjustRightInd w:val="0"/>
        <w:spacing w:after="37"/>
        <w:contextualSpacing w:val="0"/>
        <w:rPr>
          <w:rFonts w:cs="Arial"/>
          <w:color w:val="000000"/>
        </w:rPr>
      </w:pPr>
      <w:r w:rsidRPr="005E35AE">
        <w:rPr>
          <w:rFonts w:cs="Arial"/>
          <w:color w:val="000000"/>
        </w:rPr>
        <w:t xml:space="preserve">Standing meetings of this </w:t>
      </w:r>
      <w:r w:rsidR="008723F1">
        <w:rPr>
          <w:rFonts w:cs="Arial"/>
          <w:color w:val="000000"/>
        </w:rPr>
        <w:t>Sub-Group</w:t>
      </w:r>
      <w:r w:rsidRPr="005E35AE">
        <w:rPr>
          <w:rFonts w:cs="Arial"/>
          <w:color w:val="000000"/>
        </w:rPr>
        <w:t xml:space="preserve"> </w:t>
      </w:r>
      <w:proofErr w:type="gramStart"/>
      <w:r w:rsidRPr="005E35AE">
        <w:rPr>
          <w:rFonts w:cs="Arial"/>
          <w:color w:val="000000"/>
        </w:rPr>
        <w:t>will be held</w:t>
      </w:r>
      <w:proofErr w:type="gramEnd"/>
      <w:r w:rsidRPr="005E35AE">
        <w:rPr>
          <w:rFonts w:cs="Arial"/>
          <w:color w:val="000000"/>
        </w:rPr>
        <w:t xml:space="preserve"> </w:t>
      </w:r>
      <w:r w:rsidRPr="00544F6A">
        <w:rPr>
          <w:rFonts w:cs="Arial"/>
          <w:b/>
          <w:i/>
          <w:color w:val="000000"/>
        </w:rPr>
        <w:t>bi-monthly</w:t>
      </w:r>
      <w:r w:rsidRPr="005E35AE">
        <w:rPr>
          <w:rFonts w:cs="Arial"/>
          <w:color w:val="000000"/>
        </w:rPr>
        <w:t xml:space="preserve"> and additionally as required. </w:t>
      </w:r>
    </w:p>
    <w:p w:rsidR="00242C31" w:rsidRPr="00025157" w:rsidRDefault="00242C31" w:rsidP="00242C31">
      <w:pPr>
        <w:pStyle w:val="ListParagraph"/>
        <w:numPr>
          <w:ilvl w:val="0"/>
          <w:numId w:val="3"/>
        </w:numPr>
        <w:autoSpaceDE w:val="0"/>
        <w:autoSpaceDN w:val="0"/>
        <w:adjustRightInd w:val="0"/>
        <w:spacing w:after="37"/>
        <w:contextualSpacing w:val="0"/>
        <w:rPr>
          <w:rFonts w:cs="Arial"/>
          <w:color w:val="000000"/>
        </w:rPr>
      </w:pPr>
      <w:proofErr w:type="gramStart"/>
      <w:r w:rsidRPr="00025157">
        <w:rPr>
          <w:rFonts w:cs="Arial"/>
          <w:color w:val="000000"/>
        </w:rPr>
        <w:t xml:space="preserve">Administrative support will be provided by </w:t>
      </w:r>
      <w:r w:rsidR="00544F6A">
        <w:rPr>
          <w:rFonts w:cs="Arial"/>
          <w:color w:val="231F20"/>
          <w:lang w:val="en-US"/>
        </w:rPr>
        <w:t xml:space="preserve">Doncaster </w:t>
      </w:r>
      <w:r w:rsidRPr="00025157">
        <w:rPr>
          <w:rFonts w:cs="Arial"/>
          <w:color w:val="231F20"/>
          <w:lang w:val="en-US"/>
        </w:rPr>
        <w:t>Safeguarding Partnership</w:t>
      </w:r>
      <w:r w:rsidR="00544F6A">
        <w:rPr>
          <w:rFonts w:cs="Arial"/>
          <w:color w:val="231F20"/>
          <w:lang w:val="en-US"/>
        </w:rPr>
        <w:t xml:space="preserve"> Business Unit</w:t>
      </w:r>
      <w:proofErr w:type="gramEnd"/>
      <w:r>
        <w:rPr>
          <w:rFonts w:cs="Arial"/>
          <w:color w:val="231F20"/>
          <w:lang w:val="en-US"/>
        </w:rPr>
        <w:t xml:space="preserve">. </w:t>
      </w:r>
      <w:r w:rsidRPr="00025157">
        <w:rPr>
          <w:rFonts w:cs="Arial"/>
          <w:color w:val="000000"/>
        </w:rPr>
        <w:t xml:space="preserve"> Agendas and associated pape</w:t>
      </w:r>
      <w:r w:rsidR="007319C3">
        <w:rPr>
          <w:rFonts w:cs="Arial"/>
          <w:color w:val="000000"/>
        </w:rPr>
        <w:t xml:space="preserve">rs </w:t>
      </w:r>
      <w:proofErr w:type="gramStart"/>
      <w:r w:rsidR="007319C3">
        <w:rPr>
          <w:rFonts w:cs="Arial"/>
          <w:color w:val="000000"/>
        </w:rPr>
        <w:t>will be circulated</w:t>
      </w:r>
      <w:proofErr w:type="gramEnd"/>
      <w:r w:rsidR="007319C3">
        <w:rPr>
          <w:rFonts w:cs="Arial"/>
          <w:color w:val="000000"/>
        </w:rPr>
        <w:t xml:space="preserve"> at least 5 working</w:t>
      </w:r>
      <w:r w:rsidRPr="00025157">
        <w:rPr>
          <w:rFonts w:cs="Arial"/>
          <w:color w:val="000000"/>
        </w:rPr>
        <w:t xml:space="preserve"> days in advance of the meeting.</w:t>
      </w:r>
      <w:bookmarkStart w:id="0" w:name="_GoBack"/>
      <w:bookmarkEnd w:id="0"/>
    </w:p>
    <w:p w:rsidR="00242C31" w:rsidRPr="005E35AE" w:rsidRDefault="00242C31" w:rsidP="00242C31">
      <w:pPr>
        <w:autoSpaceDE w:val="0"/>
        <w:autoSpaceDN w:val="0"/>
        <w:adjustRightInd w:val="0"/>
        <w:spacing w:after="0" w:line="240" w:lineRule="auto"/>
        <w:rPr>
          <w:rFonts w:cs="Trebuchet MS"/>
          <w:color w:val="000000"/>
        </w:rPr>
      </w:pPr>
    </w:p>
    <w:p w:rsidR="00242C31" w:rsidRDefault="00242C31" w:rsidP="00242C31">
      <w:pPr>
        <w:spacing w:after="0"/>
        <w:rPr>
          <w:b/>
        </w:rPr>
      </w:pPr>
      <w:r w:rsidRPr="005E35AE">
        <w:rPr>
          <w:b/>
        </w:rPr>
        <w:t xml:space="preserve">Voice of the child </w:t>
      </w:r>
      <w:r>
        <w:rPr>
          <w:b/>
        </w:rPr>
        <w:t xml:space="preserve">and Making Safeguarding Personal </w:t>
      </w:r>
    </w:p>
    <w:p w:rsidR="00242C31" w:rsidRPr="005E35AE" w:rsidRDefault="00242C31" w:rsidP="00242C31">
      <w:pPr>
        <w:spacing w:after="0"/>
        <w:rPr>
          <w:b/>
        </w:rPr>
      </w:pPr>
    </w:p>
    <w:p w:rsidR="00242C31" w:rsidRDefault="00544F6A" w:rsidP="00242C31">
      <w:pPr>
        <w:spacing w:after="0"/>
      </w:pPr>
      <w:r>
        <w:t>The Doncaster</w:t>
      </w:r>
      <w:r w:rsidR="00242C31">
        <w:t xml:space="preserve"> Partnership is committed to listening to the views of children and service users who use services and benefit from our protocols. We will involve them wherever possible in identifying needs and in planning, developing and improving policy and training. </w:t>
      </w:r>
    </w:p>
    <w:p w:rsidR="00242C31" w:rsidRPr="005E35AE" w:rsidRDefault="00242C31" w:rsidP="00242C31">
      <w:pPr>
        <w:autoSpaceDE w:val="0"/>
        <w:autoSpaceDN w:val="0"/>
        <w:adjustRightInd w:val="0"/>
        <w:spacing w:after="0" w:line="240" w:lineRule="auto"/>
        <w:rPr>
          <w:rFonts w:cs="Trebuchet MS"/>
          <w:color w:val="000000"/>
        </w:rPr>
      </w:pPr>
    </w:p>
    <w:p w:rsidR="00242C31" w:rsidRDefault="00242C31" w:rsidP="00242C31">
      <w:pPr>
        <w:spacing w:after="0"/>
        <w:rPr>
          <w:b/>
        </w:rPr>
      </w:pPr>
      <w:r w:rsidRPr="005E35AE">
        <w:rPr>
          <w:b/>
        </w:rPr>
        <w:t xml:space="preserve">Reporting and Governance Arrangements </w:t>
      </w:r>
    </w:p>
    <w:p w:rsidR="00242C31" w:rsidRPr="005E35AE" w:rsidRDefault="00242C31" w:rsidP="00242C31">
      <w:pPr>
        <w:spacing w:after="0"/>
        <w:rPr>
          <w:b/>
        </w:rPr>
      </w:pPr>
    </w:p>
    <w:p w:rsidR="00242C31" w:rsidRPr="005E35AE" w:rsidRDefault="00544F6A" w:rsidP="00242C31">
      <w:r>
        <w:t xml:space="preserve">Through its </w:t>
      </w:r>
      <w:proofErr w:type="gramStart"/>
      <w:r>
        <w:t>C</w:t>
      </w:r>
      <w:r w:rsidR="00242C31" w:rsidRPr="005E35AE">
        <w:t>hair</w:t>
      </w:r>
      <w:proofErr w:type="gramEnd"/>
      <w:r w:rsidR="00242C31" w:rsidRPr="005E35AE">
        <w:t xml:space="preserve"> the </w:t>
      </w:r>
      <w:r w:rsidR="008723F1">
        <w:t>Sub-Group</w:t>
      </w:r>
      <w:r w:rsidR="00242C31" w:rsidRPr="005E35AE">
        <w:t xml:space="preserve"> will: </w:t>
      </w:r>
    </w:p>
    <w:p w:rsidR="00242C31" w:rsidRPr="005E35AE" w:rsidRDefault="00242C31" w:rsidP="00242C31">
      <w:pPr>
        <w:pStyle w:val="ListParagraph"/>
        <w:numPr>
          <w:ilvl w:val="0"/>
          <w:numId w:val="4"/>
        </w:numPr>
        <w:autoSpaceDE w:val="0"/>
        <w:autoSpaceDN w:val="0"/>
        <w:adjustRightInd w:val="0"/>
        <w:spacing w:after="37"/>
        <w:contextualSpacing w:val="0"/>
        <w:rPr>
          <w:rFonts w:cs="Trebuchet MS"/>
          <w:color w:val="000000"/>
        </w:rPr>
      </w:pPr>
      <w:r w:rsidRPr="005E35AE">
        <w:rPr>
          <w:rFonts w:cs="Trebuchet MS"/>
          <w:color w:val="000000"/>
        </w:rPr>
        <w:t xml:space="preserve">Provide a highlight report to each (quarterly) meeting of the </w:t>
      </w:r>
      <w:r w:rsidR="00544F6A">
        <w:rPr>
          <w:rFonts w:cs="Arial"/>
          <w:color w:val="000000"/>
        </w:rPr>
        <w:t>DSCP.</w:t>
      </w:r>
    </w:p>
    <w:p w:rsidR="00242C31" w:rsidRPr="005E35AE" w:rsidRDefault="00242C31" w:rsidP="00242C31">
      <w:pPr>
        <w:pStyle w:val="ListParagraph"/>
        <w:numPr>
          <w:ilvl w:val="0"/>
          <w:numId w:val="4"/>
        </w:numPr>
        <w:autoSpaceDE w:val="0"/>
        <w:autoSpaceDN w:val="0"/>
        <w:adjustRightInd w:val="0"/>
        <w:spacing w:after="37"/>
        <w:contextualSpacing w:val="0"/>
        <w:rPr>
          <w:rFonts w:cs="Trebuchet MS"/>
          <w:color w:val="000000"/>
        </w:rPr>
      </w:pPr>
      <w:r w:rsidRPr="005E35AE">
        <w:rPr>
          <w:rFonts w:cs="Trebuchet MS"/>
          <w:color w:val="000000"/>
        </w:rPr>
        <w:t xml:space="preserve">Review the business/work plan annually </w:t>
      </w:r>
    </w:p>
    <w:p w:rsidR="00242C31" w:rsidRPr="005E35AE" w:rsidRDefault="00242C31" w:rsidP="00242C31">
      <w:pPr>
        <w:pStyle w:val="ListParagraph"/>
        <w:numPr>
          <w:ilvl w:val="0"/>
          <w:numId w:val="4"/>
        </w:numPr>
        <w:autoSpaceDE w:val="0"/>
        <w:autoSpaceDN w:val="0"/>
        <w:adjustRightInd w:val="0"/>
        <w:spacing w:after="37"/>
        <w:contextualSpacing w:val="0"/>
        <w:rPr>
          <w:rFonts w:cs="Trebuchet MS"/>
          <w:color w:val="000000"/>
        </w:rPr>
      </w:pPr>
      <w:r w:rsidRPr="005E35AE">
        <w:rPr>
          <w:rFonts w:cs="Trebuchet MS"/>
          <w:color w:val="000000"/>
        </w:rPr>
        <w:t>Revie</w:t>
      </w:r>
      <w:r w:rsidR="00544F6A">
        <w:rPr>
          <w:rFonts w:cs="Trebuchet MS"/>
          <w:color w:val="000000"/>
        </w:rPr>
        <w:t>w the Terms of Reference every year</w:t>
      </w:r>
      <w:r w:rsidRPr="005E35AE">
        <w:rPr>
          <w:rFonts w:cs="Trebuchet MS"/>
          <w:color w:val="000000"/>
        </w:rPr>
        <w:t xml:space="preserve"> (unless appropriate do sooner) and</w:t>
      </w:r>
      <w:r w:rsidR="00544F6A">
        <w:rPr>
          <w:rFonts w:cs="Trebuchet MS"/>
          <w:color w:val="000000"/>
        </w:rPr>
        <w:t xml:space="preserve"> propose amendments to the DSCP.</w:t>
      </w:r>
    </w:p>
    <w:p w:rsidR="00242C31" w:rsidRDefault="00242C31" w:rsidP="00242C31">
      <w:pPr>
        <w:autoSpaceDE w:val="0"/>
        <w:autoSpaceDN w:val="0"/>
        <w:adjustRightInd w:val="0"/>
        <w:spacing w:after="0" w:line="240" w:lineRule="auto"/>
        <w:rPr>
          <w:rFonts w:cs="Arial"/>
          <w:b/>
          <w:bCs/>
          <w:color w:val="000000"/>
        </w:rPr>
      </w:pPr>
    </w:p>
    <w:p w:rsidR="00242C31" w:rsidRDefault="00242C31" w:rsidP="00242C31">
      <w:pPr>
        <w:spacing w:after="0"/>
        <w:rPr>
          <w:b/>
        </w:rPr>
      </w:pPr>
      <w:r w:rsidRPr="005E35AE">
        <w:rPr>
          <w:b/>
        </w:rPr>
        <w:t xml:space="preserve">Dispute </w:t>
      </w:r>
    </w:p>
    <w:p w:rsidR="00242C31" w:rsidRPr="005E35AE" w:rsidRDefault="00242C31" w:rsidP="00242C31">
      <w:pPr>
        <w:spacing w:after="0"/>
        <w:rPr>
          <w:b/>
        </w:rPr>
      </w:pPr>
    </w:p>
    <w:p w:rsidR="00242C31" w:rsidRPr="005E35AE" w:rsidRDefault="00242C31" w:rsidP="00242C31">
      <w:r w:rsidRPr="005E35AE">
        <w:t>In the event of a dispute or conflict of interest arising between agencies across or within groups, which cannot be resolved, the Chair will draw th</w:t>
      </w:r>
      <w:r w:rsidR="00544F6A">
        <w:t>is to the attenti</w:t>
      </w:r>
      <w:r w:rsidR="007319C3">
        <w:t>on of the DSCP Independent Convenor.</w:t>
      </w:r>
      <w:r>
        <w:t xml:space="preserve"> </w:t>
      </w:r>
      <w:r w:rsidRPr="005E35AE">
        <w:t xml:space="preserve"> </w:t>
      </w:r>
    </w:p>
    <w:p w:rsidR="00242C31" w:rsidRPr="005E35AE" w:rsidRDefault="00242C31" w:rsidP="00242C31">
      <w:pPr>
        <w:autoSpaceDE w:val="0"/>
        <w:autoSpaceDN w:val="0"/>
        <w:adjustRightInd w:val="0"/>
        <w:spacing w:after="0" w:line="240" w:lineRule="auto"/>
        <w:rPr>
          <w:rFonts w:cs="Arial"/>
          <w:color w:val="000000"/>
        </w:rPr>
      </w:pPr>
    </w:p>
    <w:p w:rsidR="00242C31" w:rsidRDefault="00242C31" w:rsidP="00242C31">
      <w:pPr>
        <w:autoSpaceDE w:val="0"/>
        <w:autoSpaceDN w:val="0"/>
        <w:adjustRightInd w:val="0"/>
        <w:spacing w:after="0" w:line="240" w:lineRule="auto"/>
        <w:rPr>
          <w:rFonts w:cs="Arial"/>
          <w:b/>
          <w:bCs/>
          <w:color w:val="000000"/>
        </w:rPr>
      </w:pPr>
      <w:r w:rsidRPr="005E35AE">
        <w:rPr>
          <w:b/>
        </w:rPr>
        <w:t>Date agreed:</w:t>
      </w:r>
      <w:r w:rsidRPr="005E35AE">
        <w:rPr>
          <w:rFonts w:cs="Arial"/>
          <w:b/>
          <w:bCs/>
          <w:color w:val="000000"/>
        </w:rPr>
        <w:t xml:space="preserve"> </w:t>
      </w:r>
      <w:r w:rsidR="00CC3B60">
        <w:rPr>
          <w:rFonts w:cs="Arial"/>
          <w:b/>
          <w:bCs/>
          <w:color w:val="000000"/>
        </w:rPr>
        <w:t xml:space="preserve">March </w:t>
      </w:r>
      <w:r w:rsidR="003D60DC">
        <w:rPr>
          <w:rFonts w:cs="Arial"/>
          <w:b/>
          <w:bCs/>
          <w:color w:val="000000"/>
        </w:rPr>
        <w:t>2023</w:t>
      </w:r>
    </w:p>
    <w:p w:rsidR="00377505" w:rsidRPr="005E35AE" w:rsidRDefault="00377505" w:rsidP="00242C31">
      <w:pPr>
        <w:autoSpaceDE w:val="0"/>
        <w:autoSpaceDN w:val="0"/>
        <w:adjustRightInd w:val="0"/>
        <w:spacing w:after="0" w:line="240" w:lineRule="auto"/>
        <w:rPr>
          <w:rFonts w:cs="Arial"/>
          <w:color w:val="000000"/>
        </w:rPr>
      </w:pPr>
    </w:p>
    <w:p w:rsidR="00242C31" w:rsidRDefault="00242C31" w:rsidP="00242C31">
      <w:pPr>
        <w:rPr>
          <w:rFonts w:cs="Arial"/>
          <w:bCs/>
          <w:color w:val="000000"/>
        </w:rPr>
      </w:pPr>
      <w:r w:rsidRPr="005E35AE">
        <w:rPr>
          <w:b/>
        </w:rPr>
        <w:t xml:space="preserve">Date to </w:t>
      </w:r>
      <w:proofErr w:type="gramStart"/>
      <w:r w:rsidRPr="005E35AE">
        <w:rPr>
          <w:b/>
        </w:rPr>
        <w:t>be reviewed</w:t>
      </w:r>
      <w:proofErr w:type="gramEnd"/>
      <w:r w:rsidRPr="005E35AE">
        <w:rPr>
          <w:b/>
        </w:rPr>
        <w:t>:</w:t>
      </w:r>
      <w:r w:rsidR="00CC3B60">
        <w:rPr>
          <w:rFonts w:cs="Arial"/>
          <w:b/>
          <w:bCs/>
          <w:color w:val="000000"/>
        </w:rPr>
        <w:t xml:space="preserve"> March</w:t>
      </w:r>
      <w:r w:rsidR="003D60DC">
        <w:rPr>
          <w:rFonts w:cs="Arial"/>
          <w:b/>
          <w:bCs/>
          <w:color w:val="000000"/>
        </w:rPr>
        <w:t xml:space="preserve"> 2024</w:t>
      </w:r>
    </w:p>
    <w:p w:rsidR="007653DE" w:rsidRPr="007653DE" w:rsidRDefault="007653DE" w:rsidP="00242C31"/>
    <w:p w:rsidR="00242C31" w:rsidRPr="005E35AE" w:rsidRDefault="00242C31" w:rsidP="00242C31">
      <w:r w:rsidRPr="005E35AE">
        <w:br w:type="page"/>
      </w:r>
    </w:p>
    <w:p w:rsidR="001A2AB7" w:rsidRPr="001A2AB7" w:rsidRDefault="00242C31" w:rsidP="00242C31">
      <w:pPr>
        <w:rPr>
          <w:b/>
        </w:rPr>
      </w:pPr>
      <w:r w:rsidRPr="005E35AE">
        <w:rPr>
          <w:b/>
        </w:rPr>
        <w:lastRenderedPageBreak/>
        <w:t>Appendix 1</w:t>
      </w:r>
      <w:r w:rsidR="001A2AB7">
        <w:rPr>
          <w:b/>
        </w:rPr>
        <w:br/>
        <w:t>Current list of named representatives</w:t>
      </w:r>
      <w:r w:rsidR="00972E00">
        <w:rPr>
          <w:b/>
        </w:rPr>
        <w:t xml:space="preserve"> (March 2023</w:t>
      </w:r>
      <w:r w:rsidR="00DA4A45">
        <w:rPr>
          <w:b/>
        </w:rPr>
        <w:t>)</w:t>
      </w:r>
      <w:r w:rsidR="001A2AB7">
        <w:rPr>
          <w:b/>
        </w:rPr>
        <w:t>:</w:t>
      </w:r>
    </w:p>
    <w:tbl>
      <w:tblPr>
        <w:tblW w:w="9209" w:type="dxa"/>
        <w:tblLook w:val="04A0" w:firstRow="1" w:lastRow="0" w:firstColumn="1" w:lastColumn="0" w:noHBand="0" w:noVBand="1"/>
      </w:tblPr>
      <w:tblGrid>
        <w:gridCol w:w="2580"/>
        <w:gridCol w:w="6629"/>
      </w:tblGrid>
      <w:tr w:rsidR="00972E00" w:rsidRPr="00F22D12" w:rsidTr="00F22D12">
        <w:trPr>
          <w:trHeight w:val="390"/>
        </w:trPr>
        <w:tc>
          <w:tcPr>
            <w:tcW w:w="2580" w:type="dxa"/>
            <w:tcBorders>
              <w:top w:val="single" w:sz="4" w:space="0" w:color="auto"/>
              <w:left w:val="single" w:sz="4" w:space="0" w:color="auto"/>
              <w:bottom w:val="single" w:sz="4" w:space="0" w:color="auto"/>
              <w:right w:val="single" w:sz="4" w:space="0" w:color="auto"/>
            </w:tcBorders>
            <w:shd w:val="clear" w:color="auto" w:fill="auto"/>
            <w:noWrap/>
          </w:tcPr>
          <w:p w:rsidR="00972E00" w:rsidRPr="00F22D12" w:rsidRDefault="00972E00" w:rsidP="00F22D12">
            <w:pPr>
              <w:spacing w:after="0" w:line="240" w:lineRule="auto"/>
              <w:rPr>
                <w:rFonts w:ascii="Calibri" w:eastAsia="Times New Roman" w:hAnsi="Calibri" w:cs="Calibri"/>
                <w:lang w:eastAsia="en-GB"/>
              </w:rPr>
            </w:pPr>
            <w:r>
              <w:rPr>
                <w:rFonts w:ascii="Calibri" w:eastAsia="Times New Roman" w:hAnsi="Calibri" w:cs="Calibri"/>
                <w:lang w:eastAsia="en-GB"/>
              </w:rPr>
              <w:t>Jamie Henderson</w:t>
            </w:r>
          </w:p>
        </w:tc>
        <w:tc>
          <w:tcPr>
            <w:tcW w:w="6629" w:type="dxa"/>
            <w:tcBorders>
              <w:top w:val="single" w:sz="4" w:space="0" w:color="auto"/>
              <w:left w:val="nil"/>
              <w:bottom w:val="single" w:sz="4" w:space="0" w:color="auto"/>
              <w:right w:val="single" w:sz="4" w:space="0" w:color="auto"/>
            </w:tcBorders>
            <w:shd w:val="clear" w:color="auto" w:fill="auto"/>
          </w:tcPr>
          <w:p w:rsidR="00972E00" w:rsidRPr="00F22D12" w:rsidRDefault="001B3477" w:rsidP="001B3477">
            <w:pPr>
              <w:rPr>
                <w:rFonts w:ascii="Calibri" w:eastAsia="Times New Roman" w:hAnsi="Calibri" w:cs="Calibri"/>
                <w:lang w:eastAsia="en-GB"/>
              </w:rPr>
            </w:pPr>
            <w:r w:rsidRPr="001B3477">
              <w:rPr>
                <w:rFonts w:ascii="Calibri" w:eastAsia="Times New Roman" w:hAnsi="Calibri" w:cs="Calibri"/>
                <w:lang w:eastAsia="en-GB"/>
              </w:rPr>
              <w:t>Superintendent</w:t>
            </w:r>
            <w:r w:rsidRPr="001B3477">
              <w:rPr>
                <w:rFonts w:ascii="Calibri" w:eastAsia="Times New Roman" w:hAnsi="Calibri" w:cs="Calibri"/>
                <w:lang w:eastAsia="en-GB"/>
              </w:rPr>
              <w:t xml:space="preserve">, </w:t>
            </w:r>
            <w:r w:rsidRPr="001B3477">
              <w:rPr>
                <w:rFonts w:ascii="Calibri" w:eastAsia="Times New Roman" w:hAnsi="Calibri" w:cs="Calibri"/>
                <w:lang w:eastAsia="en-GB"/>
              </w:rPr>
              <w:t xml:space="preserve">Doncaster District </w:t>
            </w:r>
            <w:r w:rsidRPr="001B3477">
              <w:rPr>
                <w:rFonts w:ascii="Calibri" w:eastAsia="Times New Roman" w:hAnsi="Calibri" w:cs="Calibri"/>
                <w:lang w:eastAsia="en-GB"/>
              </w:rPr>
              <w:t xml:space="preserve">, </w:t>
            </w:r>
            <w:r w:rsidRPr="001B3477">
              <w:rPr>
                <w:rFonts w:ascii="Calibri" w:eastAsia="Times New Roman" w:hAnsi="Calibri" w:cs="Calibri"/>
                <w:lang w:eastAsia="en-GB"/>
              </w:rPr>
              <w:t xml:space="preserve">South Yorkshire Police </w:t>
            </w:r>
          </w:p>
        </w:tc>
      </w:tr>
      <w:tr w:rsidR="00F22D12" w:rsidRPr="00F22D12" w:rsidTr="00F22D12">
        <w:trPr>
          <w:trHeight w:val="390"/>
        </w:trPr>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rsidR="00F22D12" w:rsidRPr="00F22D12" w:rsidRDefault="00F22D12" w:rsidP="00F22D12">
            <w:pPr>
              <w:spacing w:after="0" w:line="240" w:lineRule="auto"/>
              <w:rPr>
                <w:rFonts w:ascii="Calibri" w:eastAsia="Times New Roman" w:hAnsi="Calibri" w:cs="Calibri"/>
                <w:lang w:eastAsia="en-GB"/>
              </w:rPr>
            </w:pPr>
            <w:r w:rsidRPr="00F22D12">
              <w:rPr>
                <w:rFonts w:ascii="Calibri" w:eastAsia="Times New Roman" w:hAnsi="Calibri" w:cs="Calibri"/>
                <w:lang w:eastAsia="en-GB"/>
              </w:rPr>
              <w:t xml:space="preserve">Andrea </w:t>
            </w:r>
            <w:proofErr w:type="spellStart"/>
            <w:r w:rsidRPr="00F22D12">
              <w:rPr>
                <w:rFonts w:ascii="Calibri" w:eastAsia="Times New Roman" w:hAnsi="Calibri" w:cs="Calibri"/>
                <w:lang w:eastAsia="en-GB"/>
              </w:rPr>
              <w:t>Ibbeson</w:t>
            </w:r>
            <w:proofErr w:type="spellEnd"/>
          </w:p>
        </w:tc>
        <w:tc>
          <w:tcPr>
            <w:tcW w:w="6629" w:type="dxa"/>
            <w:tcBorders>
              <w:top w:val="single" w:sz="4" w:space="0" w:color="auto"/>
              <w:left w:val="nil"/>
              <w:bottom w:val="single" w:sz="4" w:space="0" w:color="auto"/>
              <w:right w:val="single" w:sz="4" w:space="0" w:color="auto"/>
            </w:tcBorders>
            <w:shd w:val="clear" w:color="auto" w:fill="auto"/>
            <w:hideMark/>
          </w:tcPr>
          <w:p w:rsidR="00F22D12" w:rsidRPr="00F22D12" w:rsidRDefault="00F22D12" w:rsidP="00F22D12">
            <w:pPr>
              <w:spacing w:after="0" w:line="240" w:lineRule="auto"/>
              <w:rPr>
                <w:rFonts w:ascii="Calibri" w:eastAsia="Times New Roman" w:hAnsi="Calibri" w:cs="Calibri"/>
                <w:lang w:eastAsia="en-GB"/>
              </w:rPr>
            </w:pPr>
            <w:r w:rsidRPr="00F22D12">
              <w:rPr>
                <w:rFonts w:ascii="Calibri" w:eastAsia="Times New Roman" w:hAnsi="Calibri" w:cs="Calibri"/>
                <w:lang w:eastAsia="en-GB"/>
              </w:rPr>
              <w:t>Head of Quality &amp; Designated Nurse fo</w:t>
            </w:r>
            <w:r>
              <w:rPr>
                <w:rFonts w:ascii="Calibri" w:eastAsia="Times New Roman" w:hAnsi="Calibri" w:cs="Calibri"/>
                <w:lang w:eastAsia="en-GB"/>
              </w:rPr>
              <w:t>r Children’s Safeguarding &amp; LAC</w:t>
            </w:r>
            <w:r w:rsidRPr="00F22D12">
              <w:rPr>
                <w:rFonts w:ascii="Calibri" w:eastAsia="Times New Roman" w:hAnsi="Calibri" w:cs="Calibri"/>
                <w:lang w:eastAsia="en-GB"/>
              </w:rPr>
              <w:t xml:space="preserve"> Doncaster CCG</w:t>
            </w:r>
          </w:p>
        </w:tc>
      </w:tr>
      <w:tr w:rsidR="00F22D12" w:rsidRPr="00F22D12" w:rsidTr="00F22D12">
        <w:trPr>
          <w:trHeight w:val="390"/>
        </w:trPr>
        <w:tc>
          <w:tcPr>
            <w:tcW w:w="2580" w:type="dxa"/>
            <w:tcBorders>
              <w:top w:val="nil"/>
              <w:left w:val="single" w:sz="4" w:space="0" w:color="auto"/>
              <w:bottom w:val="single" w:sz="4" w:space="0" w:color="auto"/>
              <w:right w:val="single" w:sz="4" w:space="0" w:color="auto"/>
            </w:tcBorders>
            <w:shd w:val="clear" w:color="auto" w:fill="auto"/>
            <w:noWrap/>
            <w:hideMark/>
          </w:tcPr>
          <w:p w:rsidR="00F22D12" w:rsidRPr="00F22D12" w:rsidRDefault="00F22D12" w:rsidP="00F22D12">
            <w:pPr>
              <w:spacing w:after="0" w:line="240" w:lineRule="auto"/>
              <w:rPr>
                <w:rFonts w:ascii="Calibri" w:eastAsia="Times New Roman" w:hAnsi="Calibri" w:cs="Calibri"/>
                <w:lang w:eastAsia="en-GB"/>
              </w:rPr>
            </w:pPr>
            <w:r w:rsidRPr="00F22D12">
              <w:rPr>
                <w:rFonts w:ascii="Calibri" w:eastAsia="Times New Roman" w:hAnsi="Calibri" w:cs="Calibri"/>
                <w:lang w:eastAsia="en-GB"/>
              </w:rPr>
              <w:t>Andy Hood</w:t>
            </w:r>
          </w:p>
        </w:tc>
        <w:tc>
          <w:tcPr>
            <w:tcW w:w="6629" w:type="dxa"/>
            <w:tcBorders>
              <w:top w:val="nil"/>
              <w:left w:val="nil"/>
              <w:bottom w:val="single" w:sz="4" w:space="0" w:color="auto"/>
              <w:right w:val="single" w:sz="4" w:space="0" w:color="auto"/>
            </w:tcBorders>
            <w:shd w:val="clear" w:color="auto" w:fill="auto"/>
            <w:hideMark/>
          </w:tcPr>
          <w:p w:rsidR="00F22D12" w:rsidRDefault="00F22D12" w:rsidP="00F22D12">
            <w:pPr>
              <w:spacing w:after="0" w:line="240" w:lineRule="auto"/>
              <w:rPr>
                <w:rFonts w:ascii="Calibri" w:eastAsia="Times New Roman" w:hAnsi="Calibri" w:cs="Calibri"/>
                <w:lang w:eastAsia="en-GB"/>
              </w:rPr>
            </w:pPr>
            <w:r>
              <w:rPr>
                <w:rFonts w:ascii="Calibri" w:eastAsia="Times New Roman" w:hAnsi="Calibri" w:cs="Calibri"/>
                <w:lang w:eastAsia="en-GB"/>
              </w:rPr>
              <w:t>Head of Service</w:t>
            </w:r>
          </w:p>
          <w:p w:rsidR="00F22D12" w:rsidRPr="00F22D12" w:rsidRDefault="00F22D12" w:rsidP="00F22D12">
            <w:pPr>
              <w:spacing w:after="0" w:line="240" w:lineRule="auto"/>
              <w:rPr>
                <w:rFonts w:ascii="Calibri" w:eastAsia="Times New Roman" w:hAnsi="Calibri" w:cs="Calibri"/>
                <w:lang w:eastAsia="en-GB"/>
              </w:rPr>
            </w:pPr>
            <w:r w:rsidRPr="00F22D12">
              <w:rPr>
                <w:rFonts w:ascii="Calibri" w:eastAsia="Times New Roman" w:hAnsi="Calibri" w:cs="Calibri"/>
                <w:lang w:eastAsia="en-GB"/>
              </w:rPr>
              <w:t>D</w:t>
            </w:r>
            <w:r>
              <w:rPr>
                <w:rFonts w:ascii="Calibri" w:eastAsia="Times New Roman" w:hAnsi="Calibri" w:cs="Calibri"/>
                <w:lang w:eastAsia="en-GB"/>
              </w:rPr>
              <w:t>oncaster Children’s Services Trust</w:t>
            </w:r>
          </w:p>
        </w:tc>
      </w:tr>
      <w:tr w:rsidR="00F22D12" w:rsidRPr="00F22D12" w:rsidTr="00F22D12">
        <w:trPr>
          <w:trHeight w:val="390"/>
        </w:trPr>
        <w:tc>
          <w:tcPr>
            <w:tcW w:w="2580" w:type="dxa"/>
            <w:tcBorders>
              <w:top w:val="nil"/>
              <w:left w:val="single" w:sz="4" w:space="0" w:color="auto"/>
              <w:bottom w:val="single" w:sz="4" w:space="0" w:color="auto"/>
              <w:right w:val="single" w:sz="4" w:space="0" w:color="auto"/>
            </w:tcBorders>
            <w:shd w:val="clear" w:color="auto" w:fill="auto"/>
            <w:noWrap/>
            <w:hideMark/>
          </w:tcPr>
          <w:p w:rsidR="00F22D12" w:rsidRPr="00F22D12" w:rsidRDefault="00F22D12" w:rsidP="00F22D12">
            <w:pPr>
              <w:spacing w:after="0" w:line="240" w:lineRule="auto"/>
              <w:rPr>
                <w:rFonts w:ascii="Calibri" w:eastAsia="Times New Roman" w:hAnsi="Calibri" w:cs="Calibri"/>
                <w:lang w:eastAsia="en-GB"/>
              </w:rPr>
            </w:pPr>
            <w:r w:rsidRPr="00F22D12">
              <w:rPr>
                <w:rFonts w:ascii="Calibri" w:eastAsia="Times New Roman" w:hAnsi="Calibri" w:cs="Calibri"/>
                <w:lang w:eastAsia="en-GB"/>
              </w:rPr>
              <w:t>Angelique Choppin</w:t>
            </w:r>
          </w:p>
        </w:tc>
        <w:tc>
          <w:tcPr>
            <w:tcW w:w="6629" w:type="dxa"/>
            <w:tcBorders>
              <w:top w:val="nil"/>
              <w:left w:val="nil"/>
              <w:bottom w:val="single" w:sz="4" w:space="0" w:color="auto"/>
              <w:right w:val="single" w:sz="4" w:space="0" w:color="auto"/>
            </w:tcBorders>
            <w:shd w:val="clear" w:color="auto" w:fill="auto"/>
            <w:hideMark/>
          </w:tcPr>
          <w:p w:rsidR="00F22D12" w:rsidRDefault="00F22D12" w:rsidP="00F22D12">
            <w:pPr>
              <w:spacing w:after="0" w:line="240" w:lineRule="auto"/>
              <w:rPr>
                <w:rFonts w:ascii="Calibri" w:eastAsia="Times New Roman" w:hAnsi="Calibri" w:cs="Calibri"/>
                <w:lang w:eastAsia="en-GB"/>
              </w:rPr>
            </w:pPr>
            <w:r>
              <w:rPr>
                <w:rFonts w:ascii="Calibri" w:eastAsia="Times New Roman" w:hAnsi="Calibri" w:cs="Calibri"/>
                <w:lang w:eastAsia="en-GB"/>
              </w:rPr>
              <w:t>Deputy</w:t>
            </w:r>
            <w:r w:rsidRPr="00F22D12">
              <w:rPr>
                <w:rFonts w:ascii="Calibri" w:eastAsia="Times New Roman" w:hAnsi="Calibri" w:cs="Calibri"/>
                <w:lang w:eastAsia="en-GB"/>
              </w:rPr>
              <w:t xml:space="preserve"> </w:t>
            </w:r>
            <w:r>
              <w:rPr>
                <w:rFonts w:ascii="Calibri" w:eastAsia="Times New Roman" w:hAnsi="Calibri" w:cs="Calibri"/>
                <w:lang w:eastAsia="en-GB"/>
              </w:rPr>
              <w:t xml:space="preserve">Safeguarding </w:t>
            </w:r>
            <w:r w:rsidRPr="00F22D12">
              <w:rPr>
                <w:rFonts w:ascii="Calibri" w:eastAsia="Times New Roman" w:hAnsi="Calibri" w:cs="Calibri"/>
                <w:lang w:eastAsia="en-GB"/>
              </w:rPr>
              <w:t>Board Manager</w:t>
            </w:r>
            <w:r>
              <w:rPr>
                <w:rFonts w:ascii="Calibri" w:eastAsia="Times New Roman" w:hAnsi="Calibri" w:cs="Calibri"/>
                <w:lang w:eastAsia="en-GB"/>
              </w:rPr>
              <w:t xml:space="preserve"> (Children’s)</w:t>
            </w:r>
          </w:p>
          <w:p w:rsidR="00F22D12" w:rsidRPr="00F22D12" w:rsidRDefault="00F22D12" w:rsidP="00F22D12">
            <w:pPr>
              <w:spacing w:after="0" w:line="240" w:lineRule="auto"/>
              <w:rPr>
                <w:rFonts w:ascii="Calibri" w:eastAsia="Times New Roman" w:hAnsi="Calibri" w:cs="Calibri"/>
                <w:lang w:eastAsia="en-GB"/>
              </w:rPr>
            </w:pPr>
            <w:r>
              <w:rPr>
                <w:rFonts w:ascii="Calibri" w:eastAsia="Times New Roman" w:hAnsi="Calibri" w:cs="Calibri"/>
                <w:lang w:eastAsia="en-GB"/>
              </w:rPr>
              <w:t>Doncaster Council</w:t>
            </w:r>
          </w:p>
        </w:tc>
      </w:tr>
      <w:tr w:rsidR="001B520E" w:rsidRPr="00F22D12" w:rsidTr="00F22D12">
        <w:trPr>
          <w:trHeight w:val="390"/>
        </w:trPr>
        <w:tc>
          <w:tcPr>
            <w:tcW w:w="2580" w:type="dxa"/>
            <w:tcBorders>
              <w:top w:val="nil"/>
              <w:left w:val="single" w:sz="4" w:space="0" w:color="auto"/>
              <w:bottom w:val="single" w:sz="4" w:space="0" w:color="auto"/>
              <w:right w:val="single" w:sz="4" w:space="0" w:color="auto"/>
            </w:tcBorders>
            <w:shd w:val="clear" w:color="auto" w:fill="auto"/>
            <w:noWrap/>
          </w:tcPr>
          <w:p w:rsidR="001B520E" w:rsidRPr="00F22D12" w:rsidRDefault="001B520E" w:rsidP="00F22D12">
            <w:pPr>
              <w:spacing w:after="0" w:line="240" w:lineRule="auto"/>
              <w:rPr>
                <w:rFonts w:ascii="Calibri" w:eastAsia="Times New Roman" w:hAnsi="Calibri" w:cs="Calibri"/>
                <w:lang w:eastAsia="en-GB"/>
              </w:rPr>
            </w:pPr>
            <w:r>
              <w:rPr>
                <w:rFonts w:ascii="Calibri" w:eastAsia="Times New Roman" w:hAnsi="Calibri" w:cs="Calibri"/>
                <w:lang w:eastAsia="en-GB"/>
              </w:rPr>
              <w:t>Helen Cooper</w:t>
            </w:r>
          </w:p>
        </w:tc>
        <w:tc>
          <w:tcPr>
            <w:tcW w:w="6629" w:type="dxa"/>
            <w:tcBorders>
              <w:top w:val="nil"/>
              <w:left w:val="nil"/>
              <w:bottom w:val="single" w:sz="4" w:space="0" w:color="auto"/>
              <w:right w:val="single" w:sz="4" w:space="0" w:color="auto"/>
            </w:tcBorders>
            <w:shd w:val="clear" w:color="auto" w:fill="auto"/>
          </w:tcPr>
          <w:p w:rsidR="001B520E" w:rsidRDefault="001B520E" w:rsidP="00F22D12">
            <w:pPr>
              <w:spacing w:after="0" w:line="240" w:lineRule="auto"/>
              <w:rPr>
                <w:rFonts w:ascii="Calibri" w:eastAsia="Times New Roman" w:hAnsi="Calibri" w:cs="Calibri"/>
                <w:lang w:eastAsia="en-GB"/>
              </w:rPr>
            </w:pPr>
            <w:r w:rsidRPr="001B520E">
              <w:rPr>
                <w:rFonts w:ascii="Calibri" w:eastAsia="Times New Roman" w:hAnsi="Calibri" w:cs="Calibri"/>
                <w:lang w:eastAsia="en-GB"/>
              </w:rPr>
              <w:t>Service Manager - Intervention &amp; Prevention Service</w:t>
            </w:r>
          </w:p>
        </w:tc>
      </w:tr>
      <w:tr w:rsidR="00F22D12" w:rsidRPr="00F22D12" w:rsidTr="00F22D12">
        <w:trPr>
          <w:trHeight w:val="390"/>
        </w:trPr>
        <w:tc>
          <w:tcPr>
            <w:tcW w:w="2580" w:type="dxa"/>
            <w:tcBorders>
              <w:top w:val="nil"/>
              <w:left w:val="single" w:sz="4" w:space="0" w:color="auto"/>
              <w:bottom w:val="single" w:sz="4" w:space="0" w:color="auto"/>
              <w:right w:val="single" w:sz="4" w:space="0" w:color="auto"/>
            </w:tcBorders>
            <w:shd w:val="clear" w:color="auto" w:fill="auto"/>
            <w:noWrap/>
            <w:hideMark/>
          </w:tcPr>
          <w:p w:rsidR="00F22D12" w:rsidRPr="00F22D12" w:rsidRDefault="00F22D12" w:rsidP="00F22D12">
            <w:pPr>
              <w:spacing w:after="0" w:line="240" w:lineRule="auto"/>
              <w:rPr>
                <w:rFonts w:ascii="Calibri" w:eastAsia="Times New Roman" w:hAnsi="Calibri" w:cs="Calibri"/>
                <w:lang w:eastAsia="en-GB"/>
              </w:rPr>
            </w:pPr>
            <w:r w:rsidRPr="00F22D12">
              <w:rPr>
                <w:rFonts w:ascii="Calibri" w:eastAsia="Times New Roman" w:hAnsi="Calibri" w:cs="Calibri"/>
                <w:lang w:eastAsia="en-GB"/>
              </w:rPr>
              <w:t>Anne-Marie Evans</w:t>
            </w:r>
          </w:p>
        </w:tc>
        <w:tc>
          <w:tcPr>
            <w:tcW w:w="6629" w:type="dxa"/>
            <w:tcBorders>
              <w:top w:val="nil"/>
              <w:left w:val="nil"/>
              <w:bottom w:val="single" w:sz="4" w:space="0" w:color="auto"/>
              <w:right w:val="single" w:sz="4" w:space="0" w:color="auto"/>
            </w:tcBorders>
            <w:shd w:val="clear" w:color="auto" w:fill="auto"/>
            <w:hideMark/>
          </w:tcPr>
          <w:p w:rsidR="00F22D12" w:rsidRDefault="00F22D12" w:rsidP="00F22D12">
            <w:pPr>
              <w:spacing w:after="0" w:line="240" w:lineRule="auto"/>
              <w:rPr>
                <w:rFonts w:ascii="Calibri" w:eastAsia="Times New Roman" w:hAnsi="Calibri" w:cs="Calibri"/>
                <w:lang w:eastAsia="en-GB"/>
              </w:rPr>
            </w:pPr>
            <w:r>
              <w:rPr>
                <w:rFonts w:ascii="Calibri" w:eastAsia="Times New Roman" w:hAnsi="Calibri" w:cs="Calibri"/>
                <w:lang w:eastAsia="en-GB"/>
              </w:rPr>
              <w:t>DI, PVP Unit</w:t>
            </w:r>
          </w:p>
          <w:p w:rsidR="00F22D12" w:rsidRPr="00F22D12" w:rsidRDefault="00F22D12" w:rsidP="00F22D12">
            <w:pPr>
              <w:spacing w:after="0" w:line="240" w:lineRule="auto"/>
              <w:rPr>
                <w:rFonts w:ascii="Calibri" w:eastAsia="Times New Roman" w:hAnsi="Calibri" w:cs="Calibri"/>
                <w:lang w:eastAsia="en-GB"/>
              </w:rPr>
            </w:pPr>
            <w:r w:rsidRPr="00F22D12">
              <w:rPr>
                <w:rFonts w:ascii="Calibri" w:eastAsia="Times New Roman" w:hAnsi="Calibri" w:cs="Calibri"/>
                <w:lang w:eastAsia="en-GB"/>
              </w:rPr>
              <w:t>S</w:t>
            </w:r>
            <w:r>
              <w:rPr>
                <w:rFonts w:ascii="Calibri" w:eastAsia="Times New Roman" w:hAnsi="Calibri" w:cs="Calibri"/>
                <w:lang w:eastAsia="en-GB"/>
              </w:rPr>
              <w:t>outh Yorkshire Police</w:t>
            </w:r>
          </w:p>
        </w:tc>
      </w:tr>
      <w:tr w:rsidR="001B520E" w:rsidRPr="00F22D12" w:rsidTr="00F22D12">
        <w:trPr>
          <w:trHeight w:val="390"/>
        </w:trPr>
        <w:tc>
          <w:tcPr>
            <w:tcW w:w="2580" w:type="dxa"/>
            <w:tcBorders>
              <w:top w:val="nil"/>
              <w:left w:val="single" w:sz="4" w:space="0" w:color="auto"/>
              <w:bottom w:val="single" w:sz="4" w:space="0" w:color="auto"/>
              <w:right w:val="single" w:sz="4" w:space="0" w:color="auto"/>
            </w:tcBorders>
            <w:shd w:val="clear" w:color="auto" w:fill="auto"/>
            <w:noWrap/>
          </w:tcPr>
          <w:p w:rsidR="001B520E" w:rsidRPr="00F22D12" w:rsidRDefault="001B520E" w:rsidP="00F22D12">
            <w:pPr>
              <w:spacing w:after="0" w:line="240" w:lineRule="auto"/>
              <w:rPr>
                <w:rFonts w:ascii="Calibri" w:eastAsia="Times New Roman" w:hAnsi="Calibri" w:cs="Calibri"/>
                <w:lang w:eastAsia="en-GB"/>
              </w:rPr>
            </w:pPr>
            <w:r>
              <w:rPr>
                <w:rFonts w:ascii="Calibri" w:eastAsia="Times New Roman" w:hAnsi="Calibri" w:cs="Calibri"/>
                <w:lang w:eastAsia="en-GB"/>
              </w:rPr>
              <w:t>Gary Magnay</w:t>
            </w:r>
          </w:p>
        </w:tc>
        <w:tc>
          <w:tcPr>
            <w:tcW w:w="6629" w:type="dxa"/>
            <w:tcBorders>
              <w:top w:val="nil"/>
              <w:left w:val="nil"/>
              <w:bottom w:val="single" w:sz="4" w:space="0" w:color="auto"/>
              <w:right w:val="single" w:sz="4" w:space="0" w:color="auto"/>
            </w:tcBorders>
            <w:shd w:val="clear" w:color="auto" w:fill="auto"/>
          </w:tcPr>
          <w:p w:rsidR="001B520E" w:rsidRPr="00F22D12" w:rsidRDefault="001B520E" w:rsidP="00F22D12">
            <w:pPr>
              <w:spacing w:after="0" w:line="240" w:lineRule="auto"/>
              <w:rPr>
                <w:rFonts w:ascii="Calibri" w:eastAsia="Times New Roman" w:hAnsi="Calibri" w:cs="Calibri"/>
                <w:lang w:eastAsia="en-GB"/>
              </w:rPr>
            </w:pPr>
            <w:r>
              <w:rPr>
                <w:rFonts w:ascii="Calibri" w:eastAsia="Times New Roman" w:hAnsi="Calibri" w:cs="Calibri"/>
                <w:lang w:eastAsia="en-GB"/>
              </w:rPr>
              <w:t>CSE Lead, South Yorkshire Police</w:t>
            </w:r>
          </w:p>
        </w:tc>
      </w:tr>
      <w:tr w:rsidR="001B520E" w:rsidRPr="00F22D12" w:rsidTr="00F22D12">
        <w:trPr>
          <w:trHeight w:val="390"/>
        </w:trPr>
        <w:tc>
          <w:tcPr>
            <w:tcW w:w="2580" w:type="dxa"/>
            <w:tcBorders>
              <w:top w:val="nil"/>
              <w:left w:val="single" w:sz="4" w:space="0" w:color="auto"/>
              <w:bottom w:val="single" w:sz="4" w:space="0" w:color="auto"/>
              <w:right w:val="single" w:sz="4" w:space="0" w:color="auto"/>
            </w:tcBorders>
            <w:shd w:val="clear" w:color="auto" w:fill="auto"/>
            <w:noWrap/>
          </w:tcPr>
          <w:p w:rsidR="001B520E" w:rsidRPr="00F22D12" w:rsidRDefault="001B520E" w:rsidP="00F22D12">
            <w:pPr>
              <w:spacing w:after="0" w:line="240" w:lineRule="auto"/>
              <w:rPr>
                <w:rFonts w:ascii="Calibri" w:eastAsia="Times New Roman" w:hAnsi="Calibri" w:cs="Calibri"/>
                <w:lang w:eastAsia="en-GB"/>
              </w:rPr>
            </w:pPr>
            <w:r>
              <w:rPr>
                <w:rFonts w:ascii="Calibri" w:eastAsia="Times New Roman" w:hAnsi="Calibri" w:cs="Calibri"/>
                <w:lang w:eastAsia="en-GB"/>
              </w:rPr>
              <w:t>Helen Lewis</w:t>
            </w:r>
          </w:p>
        </w:tc>
        <w:tc>
          <w:tcPr>
            <w:tcW w:w="6629" w:type="dxa"/>
            <w:tcBorders>
              <w:top w:val="nil"/>
              <w:left w:val="nil"/>
              <w:bottom w:val="single" w:sz="4" w:space="0" w:color="auto"/>
              <w:right w:val="single" w:sz="4" w:space="0" w:color="auto"/>
            </w:tcBorders>
            <w:shd w:val="clear" w:color="auto" w:fill="auto"/>
          </w:tcPr>
          <w:p w:rsidR="001B520E" w:rsidRPr="00F22D12" w:rsidRDefault="001B520E" w:rsidP="00F22D12">
            <w:pPr>
              <w:spacing w:after="0" w:line="240" w:lineRule="auto"/>
              <w:rPr>
                <w:rFonts w:ascii="Calibri" w:eastAsia="Times New Roman" w:hAnsi="Calibri" w:cs="Calibri"/>
                <w:lang w:eastAsia="en-GB"/>
              </w:rPr>
            </w:pPr>
            <w:r>
              <w:rPr>
                <w:rFonts w:ascii="Calibri" w:eastAsia="Times New Roman" w:hAnsi="Calibri" w:cs="Calibri"/>
                <w:lang w:eastAsia="en-GB"/>
              </w:rPr>
              <w:t>Detective Chief Inspector, South Yorkshire Police</w:t>
            </w:r>
          </w:p>
        </w:tc>
      </w:tr>
      <w:tr w:rsidR="00F22D12" w:rsidRPr="00F22D12" w:rsidTr="00F22D12">
        <w:trPr>
          <w:trHeight w:val="390"/>
        </w:trPr>
        <w:tc>
          <w:tcPr>
            <w:tcW w:w="2580" w:type="dxa"/>
            <w:tcBorders>
              <w:top w:val="nil"/>
              <w:left w:val="single" w:sz="4" w:space="0" w:color="auto"/>
              <w:bottom w:val="single" w:sz="4" w:space="0" w:color="auto"/>
              <w:right w:val="single" w:sz="4" w:space="0" w:color="auto"/>
            </w:tcBorders>
            <w:shd w:val="clear" w:color="auto" w:fill="auto"/>
            <w:noWrap/>
            <w:hideMark/>
          </w:tcPr>
          <w:p w:rsidR="00F22D12" w:rsidRPr="00F22D12" w:rsidRDefault="00F22D12" w:rsidP="00F22D12">
            <w:pPr>
              <w:spacing w:after="0" w:line="240" w:lineRule="auto"/>
              <w:rPr>
                <w:rFonts w:ascii="Calibri" w:eastAsia="Times New Roman" w:hAnsi="Calibri" w:cs="Calibri"/>
                <w:lang w:eastAsia="en-GB"/>
              </w:rPr>
            </w:pPr>
            <w:r w:rsidRPr="00F22D12">
              <w:rPr>
                <w:rFonts w:ascii="Calibri" w:eastAsia="Times New Roman" w:hAnsi="Calibri" w:cs="Calibri"/>
                <w:lang w:eastAsia="en-GB"/>
              </w:rPr>
              <w:t>Bill Hotchkiss</w:t>
            </w:r>
          </w:p>
        </w:tc>
        <w:tc>
          <w:tcPr>
            <w:tcW w:w="6629" w:type="dxa"/>
            <w:tcBorders>
              <w:top w:val="nil"/>
              <w:left w:val="nil"/>
              <w:bottom w:val="single" w:sz="4" w:space="0" w:color="auto"/>
              <w:right w:val="single" w:sz="4" w:space="0" w:color="auto"/>
            </w:tcBorders>
            <w:shd w:val="clear" w:color="auto" w:fill="auto"/>
            <w:hideMark/>
          </w:tcPr>
          <w:p w:rsidR="00F22D12" w:rsidRDefault="00F22D12" w:rsidP="00F22D12">
            <w:pPr>
              <w:spacing w:after="0" w:line="240" w:lineRule="auto"/>
              <w:rPr>
                <w:rFonts w:ascii="Calibri" w:eastAsia="Times New Roman" w:hAnsi="Calibri" w:cs="Calibri"/>
                <w:lang w:eastAsia="en-GB"/>
              </w:rPr>
            </w:pPr>
            <w:r w:rsidRPr="00F22D12">
              <w:rPr>
                <w:rFonts w:ascii="Calibri" w:eastAsia="Times New Roman" w:hAnsi="Calibri" w:cs="Calibri"/>
                <w:lang w:eastAsia="en-GB"/>
              </w:rPr>
              <w:t>Hea</w:t>
            </w:r>
            <w:r>
              <w:rPr>
                <w:rFonts w:ascii="Calibri" w:eastAsia="Times New Roman" w:hAnsi="Calibri" w:cs="Calibri"/>
                <w:lang w:eastAsia="en-GB"/>
              </w:rPr>
              <w:t>d of Service, Community Safety</w:t>
            </w:r>
          </w:p>
          <w:p w:rsidR="00F22D12" w:rsidRPr="00F22D12" w:rsidRDefault="00F22D12" w:rsidP="00F22D12">
            <w:pPr>
              <w:spacing w:after="0" w:line="240" w:lineRule="auto"/>
              <w:rPr>
                <w:rFonts w:ascii="Calibri" w:eastAsia="Times New Roman" w:hAnsi="Calibri" w:cs="Calibri"/>
                <w:lang w:eastAsia="en-GB"/>
              </w:rPr>
            </w:pPr>
            <w:r>
              <w:rPr>
                <w:rFonts w:ascii="Calibri" w:eastAsia="Times New Roman" w:hAnsi="Calibri" w:cs="Calibri"/>
                <w:lang w:eastAsia="en-GB"/>
              </w:rPr>
              <w:t>Doncaster Council</w:t>
            </w:r>
          </w:p>
        </w:tc>
      </w:tr>
      <w:tr w:rsidR="00F22D12" w:rsidRPr="00F22D12" w:rsidTr="00F22D12">
        <w:trPr>
          <w:trHeight w:val="390"/>
        </w:trPr>
        <w:tc>
          <w:tcPr>
            <w:tcW w:w="2580" w:type="dxa"/>
            <w:tcBorders>
              <w:top w:val="nil"/>
              <w:left w:val="single" w:sz="4" w:space="0" w:color="auto"/>
              <w:bottom w:val="single" w:sz="4" w:space="0" w:color="auto"/>
              <w:right w:val="single" w:sz="4" w:space="0" w:color="auto"/>
            </w:tcBorders>
            <w:shd w:val="clear" w:color="auto" w:fill="auto"/>
            <w:noWrap/>
            <w:hideMark/>
          </w:tcPr>
          <w:p w:rsidR="00F22D12" w:rsidRPr="00F22D12" w:rsidRDefault="00F22D12" w:rsidP="00F22D12">
            <w:pPr>
              <w:spacing w:after="0" w:line="240" w:lineRule="auto"/>
              <w:rPr>
                <w:rFonts w:ascii="Calibri" w:eastAsia="Times New Roman" w:hAnsi="Calibri" w:cs="Calibri"/>
                <w:lang w:eastAsia="en-GB"/>
              </w:rPr>
            </w:pPr>
            <w:r w:rsidRPr="00F22D12">
              <w:rPr>
                <w:rFonts w:ascii="Calibri" w:eastAsia="Times New Roman" w:hAnsi="Calibri" w:cs="Calibri"/>
                <w:lang w:eastAsia="en-GB"/>
              </w:rPr>
              <w:t>Callum Helman</w:t>
            </w:r>
          </w:p>
        </w:tc>
        <w:tc>
          <w:tcPr>
            <w:tcW w:w="6629" w:type="dxa"/>
            <w:tcBorders>
              <w:top w:val="nil"/>
              <w:left w:val="nil"/>
              <w:bottom w:val="single" w:sz="4" w:space="0" w:color="auto"/>
              <w:right w:val="single" w:sz="4" w:space="0" w:color="auto"/>
            </w:tcBorders>
            <w:shd w:val="clear" w:color="auto" w:fill="auto"/>
            <w:hideMark/>
          </w:tcPr>
          <w:p w:rsidR="00F22D12" w:rsidRDefault="00F22D12" w:rsidP="00F22D12">
            <w:pPr>
              <w:spacing w:after="0" w:line="240" w:lineRule="auto"/>
              <w:rPr>
                <w:rFonts w:ascii="Calibri" w:eastAsia="Times New Roman" w:hAnsi="Calibri" w:cs="Calibri"/>
                <w:lang w:eastAsia="en-GB"/>
              </w:rPr>
            </w:pPr>
            <w:r w:rsidRPr="00F22D12">
              <w:rPr>
                <w:rFonts w:ascii="Calibri" w:eastAsia="Times New Roman" w:hAnsi="Calibri" w:cs="Calibri"/>
                <w:lang w:eastAsia="en-GB"/>
              </w:rPr>
              <w:t xml:space="preserve">Transformation Manager, </w:t>
            </w:r>
            <w:r>
              <w:rPr>
                <w:rFonts w:ascii="Calibri" w:eastAsia="Times New Roman" w:hAnsi="Calibri" w:cs="Calibri"/>
                <w:lang w:eastAsia="en-GB"/>
              </w:rPr>
              <w:t>Locality Delivery &amp; Early Help</w:t>
            </w:r>
          </w:p>
          <w:p w:rsidR="00F22D12" w:rsidRPr="00F22D12" w:rsidRDefault="001B520E" w:rsidP="00F22D12">
            <w:pPr>
              <w:spacing w:after="0" w:line="240" w:lineRule="auto"/>
              <w:rPr>
                <w:rFonts w:ascii="Calibri" w:eastAsia="Times New Roman" w:hAnsi="Calibri" w:cs="Calibri"/>
                <w:lang w:eastAsia="en-GB"/>
              </w:rPr>
            </w:pPr>
            <w:r>
              <w:rPr>
                <w:rFonts w:ascii="Calibri" w:eastAsia="Times New Roman" w:hAnsi="Calibri" w:cs="Calibri"/>
                <w:lang w:eastAsia="en-GB"/>
              </w:rPr>
              <w:t>Doncaster Council</w:t>
            </w:r>
          </w:p>
        </w:tc>
      </w:tr>
      <w:tr w:rsidR="00F22D12" w:rsidRPr="00F22D12" w:rsidTr="00F22D12">
        <w:trPr>
          <w:trHeight w:val="390"/>
        </w:trPr>
        <w:tc>
          <w:tcPr>
            <w:tcW w:w="2580" w:type="dxa"/>
            <w:tcBorders>
              <w:top w:val="nil"/>
              <w:left w:val="single" w:sz="4" w:space="0" w:color="auto"/>
              <w:bottom w:val="single" w:sz="4" w:space="0" w:color="auto"/>
              <w:right w:val="single" w:sz="4" w:space="0" w:color="auto"/>
            </w:tcBorders>
            <w:shd w:val="clear" w:color="auto" w:fill="auto"/>
            <w:noWrap/>
            <w:hideMark/>
          </w:tcPr>
          <w:p w:rsidR="00F22D12" w:rsidRPr="00F22D12" w:rsidRDefault="00F22D12" w:rsidP="00F22D12">
            <w:pPr>
              <w:spacing w:after="0" w:line="240" w:lineRule="auto"/>
              <w:rPr>
                <w:rFonts w:ascii="Calibri" w:eastAsia="Times New Roman" w:hAnsi="Calibri" w:cs="Calibri"/>
                <w:lang w:eastAsia="en-GB"/>
              </w:rPr>
            </w:pPr>
            <w:r w:rsidRPr="00F22D12">
              <w:rPr>
                <w:rFonts w:ascii="Calibri" w:eastAsia="Times New Roman" w:hAnsi="Calibri" w:cs="Calibri"/>
                <w:lang w:eastAsia="en-GB"/>
              </w:rPr>
              <w:t>Carrie Wardle</w:t>
            </w:r>
          </w:p>
        </w:tc>
        <w:tc>
          <w:tcPr>
            <w:tcW w:w="6629" w:type="dxa"/>
            <w:tcBorders>
              <w:top w:val="nil"/>
              <w:left w:val="nil"/>
              <w:bottom w:val="single" w:sz="4" w:space="0" w:color="auto"/>
              <w:right w:val="single" w:sz="4" w:space="0" w:color="auto"/>
            </w:tcBorders>
            <w:shd w:val="clear" w:color="auto" w:fill="auto"/>
            <w:hideMark/>
          </w:tcPr>
          <w:p w:rsidR="00F22D12" w:rsidRDefault="00F22D12" w:rsidP="00F22D12">
            <w:pPr>
              <w:spacing w:after="0" w:line="240" w:lineRule="auto"/>
              <w:rPr>
                <w:rFonts w:ascii="Calibri" w:eastAsia="Times New Roman" w:hAnsi="Calibri" w:cs="Calibri"/>
                <w:lang w:eastAsia="en-GB"/>
              </w:rPr>
            </w:pPr>
            <w:r>
              <w:rPr>
                <w:rFonts w:ascii="Calibri" w:eastAsia="Times New Roman" w:hAnsi="Calibri" w:cs="Calibri"/>
                <w:lang w:eastAsia="en-GB"/>
              </w:rPr>
              <w:t>Public Health Specialist</w:t>
            </w:r>
          </w:p>
          <w:p w:rsidR="00F22D12" w:rsidRPr="00F22D12" w:rsidRDefault="00F22D12" w:rsidP="00F22D12">
            <w:pPr>
              <w:spacing w:after="0" w:line="240" w:lineRule="auto"/>
              <w:rPr>
                <w:rFonts w:ascii="Calibri" w:eastAsia="Times New Roman" w:hAnsi="Calibri" w:cs="Calibri"/>
                <w:lang w:eastAsia="en-GB"/>
              </w:rPr>
            </w:pPr>
            <w:r>
              <w:rPr>
                <w:rFonts w:ascii="Calibri" w:eastAsia="Times New Roman" w:hAnsi="Calibri" w:cs="Calibri"/>
                <w:lang w:eastAsia="en-GB"/>
              </w:rPr>
              <w:t>Doncaster Council</w:t>
            </w:r>
          </w:p>
        </w:tc>
      </w:tr>
      <w:tr w:rsidR="00F22D12" w:rsidRPr="00F22D12" w:rsidTr="00F22D12">
        <w:trPr>
          <w:trHeight w:val="390"/>
        </w:trPr>
        <w:tc>
          <w:tcPr>
            <w:tcW w:w="2580" w:type="dxa"/>
            <w:tcBorders>
              <w:top w:val="nil"/>
              <w:left w:val="single" w:sz="4" w:space="0" w:color="auto"/>
              <w:bottom w:val="single" w:sz="4" w:space="0" w:color="auto"/>
              <w:right w:val="single" w:sz="4" w:space="0" w:color="auto"/>
            </w:tcBorders>
            <w:shd w:val="clear" w:color="auto" w:fill="auto"/>
            <w:noWrap/>
            <w:hideMark/>
          </w:tcPr>
          <w:p w:rsidR="00F22D12" w:rsidRPr="00F22D12" w:rsidRDefault="00F22D12" w:rsidP="00F22D12">
            <w:pPr>
              <w:spacing w:after="0" w:line="240" w:lineRule="auto"/>
              <w:rPr>
                <w:rFonts w:ascii="Calibri" w:eastAsia="Times New Roman" w:hAnsi="Calibri" w:cs="Calibri"/>
                <w:lang w:eastAsia="en-GB"/>
              </w:rPr>
            </w:pPr>
            <w:r w:rsidRPr="00F22D12">
              <w:rPr>
                <w:rFonts w:ascii="Calibri" w:eastAsia="Times New Roman" w:hAnsi="Calibri" w:cs="Calibri"/>
                <w:lang w:eastAsia="en-GB"/>
              </w:rPr>
              <w:t>Dawn Lawrence</w:t>
            </w:r>
          </w:p>
        </w:tc>
        <w:tc>
          <w:tcPr>
            <w:tcW w:w="6629" w:type="dxa"/>
            <w:tcBorders>
              <w:top w:val="nil"/>
              <w:left w:val="nil"/>
              <w:bottom w:val="single" w:sz="4" w:space="0" w:color="auto"/>
              <w:right w:val="single" w:sz="4" w:space="0" w:color="auto"/>
            </w:tcBorders>
            <w:shd w:val="clear" w:color="auto" w:fill="auto"/>
            <w:hideMark/>
          </w:tcPr>
          <w:p w:rsidR="00F22D12" w:rsidRDefault="00F22D12" w:rsidP="00F22D12">
            <w:pPr>
              <w:spacing w:after="0" w:line="240" w:lineRule="auto"/>
              <w:rPr>
                <w:rFonts w:ascii="Calibri" w:eastAsia="Times New Roman" w:hAnsi="Calibri" w:cs="Calibri"/>
                <w:lang w:eastAsia="en-GB"/>
              </w:rPr>
            </w:pPr>
            <w:r w:rsidRPr="00F22D12">
              <w:rPr>
                <w:rFonts w:ascii="Calibri" w:eastAsia="Times New Roman" w:hAnsi="Calibri" w:cs="Calibri"/>
                <w:lang w:eastAsia="en-GB"/>
              </w:rPr>
              <w:t>South Locality Lead, Early Inter</w:t>
            </w:r>
            <w:r>
              <w:rPr>
                <w:rFonts w:ascii="Calibri" w:eastAsia="Times New Roman" w:hAnsi="Calibri" w:cs="Calibri"/>
                <w:lang w:eastAsia="en-GB"/>
              </w:rPr>
              <w:t>vention and Localities Service</w:t>
            </w:r>
          </w:p>
          <w:p w:rsidR="00F22D12" w:rsidRPr="00F22D12" w:rsidRDefault="00F22D12" w:rsidP="00F22D12">
            <w:pPr>
              <w:spacing w:after="0" w:line="240" w:lineRule="auto"/>
              <w:rPr>
                <w:rFonts w:ascii="Calibri" w:eastAsia="Times New Roman" w:hAnsi="Calibri" w:cs="Calibri"/>
                <w:lang w:eastAsia="en-GB"/>
              </w:rPr>
            </w:pPr>
            <w:r>
              <w:rPr>
                <w:rFonts w:ascii="Calibri" w:eastAsia="Times New Roman" w:hAnsi="Calibri" w:cs="Calibri"/>
                <w:lang w:eastAsia="en-GB"/>
              </w:rPr>
              <w:t>Doncaster Council</w:t>
            </w:r>
          </w:p>
        </w:tc>
      </w:tr>
      <w:tr w:rsidR="00F22D12" w:rsidRPr="00F22D12" w:rsidTr="00F22D12">
        <w:trPr>
          <w:trHeight w:val="390"/>
        </w:trPr>
        <w:tc>
          <w:tcPr>
            <w:tcW w:w="2580" w:type="dxa"/>
            <w:tcBorders>
              <w:top w:val="nil"/>
              <w:left w:val="single" w:sz="4" w:space="0" w:color="auto"/>
              <w:bottom w:val="single" w:sz="4" w:space="0" w:color="auto"/>
              <w:right w:val="single" w:sz="4" w:space="0" w:color="auto"/>
            </w:tcBorders>
            <w:shd w:val="clear" w:color="auto" w:fill="auto"/>
            <w:noWrap/>
            <w:hideMark/>
          </w:tcPr>
          <w:p w:rsidR="00F22D12" w:rsidRPr="00F22D12" w:rsidRDefault="00972E00" w:rsidP="00F22D12">
            <w:pPr>
              <w:spacing w:after="0" w:line="240" w:lineRule="auto"/>
              <w:rPr>
                <w:rFonts w:ascii="Calibri" w:eastAsia="Times New Roman" w:hAnsi="Calibri" w:cs="Calibri"/>
                <w:lang w:eastAsia="en-GB"/>
              </w:rPr>
            </w:pPr>
            <w:r>
              <w:rPr>
                <w:rFonts w:ascii="Calibri" w:eastAsia="Times New Roman" w:hAnsi="Calibri" w:cs="Calibri"/>
                <w:lang w:eastAsia="en-GB"/>
              </w:rPr>
              <w:t>Elizabeth Richardson</w:t>
            </w:r>
          </w:p>
        </w:tc>
        <w:tc>
          <w:tcPr>
            <w:tcW w:w="6629" w:type="dxa"/>
            <w:tcBorders>
              <w:top w:val="nil"/>
              <w:left w:val="nil"/>
              <w:bottom w:val="single" w:sz="4" w:space="0" w:color="auto"/>
              <w:right w:val="single" w:sz="4" w:space="0" w:color="auto"/>
            </w:tcBorders>
            <w:shd w:val="clear" w:color="auto" w:fill="auto"/>
            <w:hideMark/>
          </w:tcPr>
          <w:p w:rsidR="00F22D12" w:rsidRDefault="00F22D12" w:rsidP="00F22D12">
            <w:pPr>
              <w:spacing w:after="0" w:line="240" w:lineRule="auto"/>
              <w:rPr>
                <w:rFonts w:ascii="Calibri" w:eastAsia="Times New Roman" w:hAnsi="Calibri" w:cs="Calibri"/>
                <w:lang w:eastAsia="en-GB"/>
              </w:rPr>
            </w:pPr>
            <w:r w:rsidRPr="00F22D12">
              <w:rPr>
                <w:rFonts w:ascii="Calibri" w:eastAsia="Times New Roman" w:hAnsi="Calibri" w:cs="Calibri"/>
                <w:lang w:eastAsia="en-GB"/>
              </w:rPr>
              <w:t>Named Nurse for Safeguarding Children</w:t>
            </w:r>
          </w:p>
          <w:p w:rsidR="00F22D12" w:rsidRPr="00F22D12" w:rsidRDefault="00F22D12" w:rsidP="00F22D12">
            <w:pPr>
              <w:spacing w:after="0" w:line="240" w:lineRule="auto"/>
              <w:rPr>
                <w:rFonts w:ascii="Calibri" w:eastAsia="Times New Roman" w:hAnsi="Calibri" w:cs="Calibri"/>
                <w:lang w:eastAsia="en-GB"/>
              </w:rPr>
            </w:pPr>
            <w:r>
              <w:rPr>
                <w:rFonts w:ascii="Calibri" w:eastAsia="Times New Roman" w:hAnsi="Calibri" w:cs="Calibri"/>
                <w:lang w:eastAsia="en-GB"/>
              </w:rPr>
              <w:t>Doncaster Bassetlaw Teaching Hospital NHS Trust</w:t>
            </w:r>
          </w:p>
        </w:tc>
      </w:tr>
      <w:tr w:rsidR="00F22D12" w:rsidRPr="00F22D12" w:rsidTr="00F22D12">
        <w:trPr>
          <w:trHeight w:val="390"/>
        </w:trPr>
        <w:tc>
          <w:tcPr>
            <w:tcW w:w="2580" w:type="dxa"/>
            <w:tcBorders>
              <w:top w:val="nil"/>
              <w:left w:val="single" w:sz="4" w:space="0" w:color="auto"/>
              <w:bottom w:val="single" w:sz="4" w:space="0" w:color="auto"/>
              <w:right w:val="single" w:sz="4" w:space="0" w:color="auto"/>
            </w:tcBorders>
            <w:shd w:val="clear" w:color="auto" w:fill="auto"/>
            <w:noWrap/>
            <w:hideMark/>
          </w:tcPr>
          <w:p w:rsidR="00F22D12" w:rsidRPr="00F22D12" w:rsidRDefault="00F22D12" w:rsidP="00F22D12">
            <w:pPr>
              <w:spacing w:after="0" w:line="240" w:lineRule="auto"/>
              <w:rPr>
                <w:rFonts w:ascii="Calibri" w:eastAsia="Times New Roman" w:hAnsi="Calibri" w:cs="Calibri"/>
                <w:lang w:eastAsia="en-GB"/>
              </w:rPr>
            </w:pPr>
            <w:r w:rsidRPr="00F22D12">
              <w:rPr>
                <w:rFonts w:ascii="Calibri" w:eastAsia="Times New Roman" w:hAnsi="Calibri" w:cs="Calibri"/>
                <w:lang w:eastAsia="en-GB"/>
              </w:rPr>
              <w:t>Gillian Wood</w:t>
            </w:r>
          </w:p>
        </w:tc>
        <w:tc>
          <w:tcPr>
            <w:tcW w:w="6629" w:type="dxa"/>
            <w:tcBorders>
              <w:top w:val="nil"/>
              <w:left w:val="nil"/>
              <w:bottom w:val="single" w:sz="4" w:space="0" w:color="auto"/>
              <w:right w:val="single" w:sz="4" w:space="0" w:color="auto"/>
            </w:tcBorders>
            <w:shd w:val="clear" w:color="auto" w:fill="auto"/>
            <w:hideMark/>
          </w:tcPr>
          <w:p w:rsidR="00F22D12" w:rsidRDefault="00F22D12" w:rsidP="00F22D12">
            <w:pPr>
              <w:spacing w:after="0" w:line="240" w:lineRule="auto"/>
              <w:rPr>
                <w:rFonts w:ascii="Calibri" w:eastAsia="Times New Roman" w:hAnsi="Calibri" w:cs="Calibri"/>
                <w:lang w:eastAsia="en-GB"/>
              </w:rPr>
            </w:pPr>
            <w:r w:rsidRPr="00F22D12">
              <w:rPr>
                <w:rFonts w:ascii="Calibri" w:eastAsia="Times New Roman" w:hAnsi="Calibri" w:cs="Calibri"/>
                <w:lang w:eastAsia="en-GB"/>
              </w:rPr>
              <w:t xml:space="preserve">Deputy Designated Nurse </w:t>
            </w:r>
            <w:r>
              <w:rPr>
                <w:rFonts w:ascii="Calibri" w:eastAsia="Times New Roman" w:hAnsi="Calibri" w:cs="Calibri"/>
                <w:lang w:eastAsia="en-GB"/>
              </w:rPr>
              <w:t>for Safeguarding Children &amp; LAC</w:t>
            </w:r>
          </w:p>
          <w:p w:rsidR="00F22D12" w:rsidRPr="00F22D12" w:rsidRDefault="00F22D12" w:rsidP="00F22D12">
            <w:pPr>
              <w:spacing w:after="0" w:line="240" w:lineRule="auto"/>
              <w:rPr>
                <w:rFonts w:ascii="Calibri" w:eastAsia="Times New Roman" w:hAnsi="Calibri" w:cs="Calibri"/>
                <w:lang w:eastAsia="en-GB"/>
              </w:rPr>
            </w:pPr>
            <w:r w:rsidRPr="00F22D12">
              <w:rPr>
                <w:rFonts w:ascii="Calibri" w:eastAsia="Times New Roman" w:hAnsi="Calibri" w:cs="Calibri"/>
                <w:lang w:eastAsia="en-GB"/>
              </w:rPr>
              <w:t>Doncaster CCG</w:t>
            </w:r>
          </w:p>
        </w:tc>
      </w:tr>
      <w:tr w:rsidR="001B3477" w:rsidRPr="00F22D12" w:rsidTr="00F22D12">
        <w:trPr>
          <w:trHeight w:val="390"/>
        </w:trPr>
        <w:tc>
          <w:tcPr>
            <w:tcW w:w="2580" w:type="dxa"/>
            <w:tcBorders>
              <w:top w:val="nil"/>
              <w:left w:val="single" w:sz="4" w:space="0" w:color="auto"/>
              <w:bottom w:val="single" w:sz="4" w:space="0" w:color="auto"/>
              <w:right w:val="single" w:sz="4" w:space="0" w:color="auto"/>
            </w:tcBorders>
            <w:shd w:val="clear" w:color="auto" w:fill="auto"/>
            <w:noWrap/>
          </w:tcPr>
          <w:p w:rsidR="001B3477" w:rsidRPr="00F22D12" w:rsidRDefault="001B3477" w:rsidP="00F22D12">
            <w:pPr>
              <w:spacing w:after="0" w:line="240" w:lineRule="auto"/>
              <w:rPr>
                <w:rFonts w:ascii="Calibri" w:eastAsia="Times New Roman" w:hAnsi="Calibri" w:cs="Calibri"/>
                <w:lang w:eastAsia="en-GB"/>
              </w:rPr>
            </w:pPr>
            <w:r>
              <w:rPr>
                <w:rFonts w:ascii="Calibri" w:eastAsia="Times New Roman" w:hAnsi="Calibri" w:cs="Calibri"/>
                <w:lang w:eastAsia="en-GB"/>
              </w:rPr>
              <w:t>Bill Hotchkiss</w:t>
            </w:r>
          </w:p>
        </w:tc>
        <w:tc>
          <w:tcPr>
            <w:tcW w:w="6629" w:type="dxa"/>
            <w:tcBorders>
              <w:top w:val="nil"/>
              <w:left w:val="nil"/>
              <w:bottom w:val="single" w:sz="4" w:space="0" w:color="auto"/>
              <w:right w:val="single" w:sz="4" w:space="0" w:color="auto"/>
            </w:tcBorders>
            <w:shd w:val="clear" w:color="auto" w:fill="auto"/>
          </w:tcPr>
          <w:p w:rsidR="001B3477" w:rsidRDefault="001B3477" w:rsidP="00F22D12">
            <w:pPr>
              <w:spacing w:after="0" w:line="240" w:lineRule="auto"/>
              <w:rPr>
                <w:rFonts w:ascii="Calibri" w:eastAsia="Times New Roman" w:hAnsi="Calibri" w:cs="Calibri"/>
                <w:lang w:eastAsia="en-GB"/>
              </w:rPr>
            </w:pPr>
            <w:r>
              <w:rPr>
                <w:rFonts w:ascii="Calibri" w:eastAsia="Times New Roman" w:hAnsi="Calibri" w:cs="Calibri"/>
                <w:lang w:eastAsia="en-GB"/>
              </w:rPr>
              <w:t>Head of Service, Community Safety</w:t>
            </w:r>
          </w:p>
        </w:tc>
      </w:tr>
      <w:tr w:rsidR="001B520E" w:rsidRPr="00F22D12" w:rsidTr="00F22D12">
        <w:trPr>
          <w:trHeight w:val="390"/>
        </w:trPr>
        <w:tc>
          <w:tcPr>
            <w:tcW w:w="2580" w:type="dxa"/>
            <w:tcBorders>
              <w:top w:val="nil"/>
              <w:left w:val="single" w:sz="4" w:space="0" w:color="auto"/>
              <w:bottom w:val="single" w:sz="4" w:space="0" w:color="auto"/>
              <w:right w:val="single" w:sz="4" w:space="0" w:color="auto"/>
            </w:tcBorders>
            <w:shd w:val="clear" w:color="auto" w:fill="auto"/>
            <w:noWrap/>
          </w:tcPr>
          <w:p w:rsidR="001B520E" w:rsidRPr="00F22D12" w:rsidRDefault="001B520E" w:rsidP="00F22D12">
            <w:pPr>
              <w:spacing w:after="0" w:line="240" w:lineRule="auto"/>
              <w:rPr>
                <w:rFonts w:ascii="Calibri" w:eastAsia="Times New Roman" w:hAnsi="Calibri" w:cs="Calibri"/>
                <w:lang w:eastAsia="en-GB"/>
              </w:rPr>
            </w:pPr>
            <w:r>
              <w:rPr>
                <w:rFonts w:ascii="Calibri" w:eastAsia="Times New Roman" w:hAnsi="Calibri" w:cs="Calibri"/>
                <w:lang w:eastAsia="en-GB"/>
              </w:rPr>
              <w:t>Jonny Eley</w:t>
            </w:r>
          </w:p>
        </w:tc>
        <w:tc>
          <w:tcPr>
            <w:tcW w:w="6629" w:type="dxa"/>
            <w:tcBorders>
              <w:top w:val="nil"/>
              <w:left w:val="nil"/>
              <w:bottom w:val="single" w:sz="4" w:space="0" w:color="auto"/>
              <w:right w:val="single" w:sz="4" w:space="0" w:color="auto"/>
            </w:tcBorders>
            <w:shd w:val="clear" w:color="auto" w:fill="auto"/>
          </w:tcPr>
          <w:p w:rsidR="001B520E" w:rsidRDefault="001B520E" w:rsidP="00F22D12">
            <w:pPr>
              <w:spacing w:after="0" w:line="240" w:lineRule="auto"/>
              <w:rPr>
                <w:rFonts w:ascii="Calibri" w:eastAsia="Times New Roman" w:hAnsi="Calibri" w:cs="Calibri"/>
                <w:lang w:eastAsia="en-GB"/>
              </w:rPr>
            </w:pPr>
            <w:r>
              <w:rPr>
                <w:rFonts w:ascii="Calibri" w:eastAsia="Times New Roman" w:hAnsi="Calibri" w:cs="Calibri"/>
                <w:lang w:eastAsia="en-GB"/>
              </w:rPr>
              <w:t>Interventions Manager, Doncaster Council</w:t>
            </w:r>
          </w:p>
        </w:tc>
      </w:tr>
      <w:tr w:rsidR="00F22D12" w:rsidRPr="00F22D12" w:rsidTr="00F22D12">
        <w:trPr>
          <w:trHeight w:val="390"/>
        </w:trPr>
        <w:tc>
          <w:tcPr>
            <w:tcW w:w="2580" w:type="dxa"/>
            <w:tcBorders>
              <w:top w:val="nil"/>
              <w:left w:val="single" w:sz="4" w:space="0" w:color="auto"/>
              <w:bottom w:val="single" w:sz="4" w:space="0" w:color="auto"/>
              <w:right w:val="single" w:sz="4" w:space="0" w:color="auto"/>
            </w:tcBorders>
            <w:shd w:val="clear" w:color="auto" w:fill="auto"/>
            <w:noWrap/>
            <w:hideMark/>
          </w:tcPr>
          <w:p w:rsidR="00F22D12" w:rsidRPr="00F22D12" w:rsidRDefault="00F22D12" w:rsidP="00F22D12">
            <w:pPr>
              <w:spacing w:after="0" w:line="240" w:lineRule="auto"/>
              <w:rPr>
                <w:rFonts w:ascii="Calibri" w:eastAsia="Times New Roman" w:hAnsi="Calibri" w:cs="Calibri"/>
                <w:lang w:eastAsia="en-GB"/>
              </w:rPr>
            </w:pPr>
            <w:r w:rsidRPr="00F22D12">
              <w:rPr>
                <w:rFonts w:ascii="Calibri" w:eastAsia="Times New Roman" w:hAnsi="Calibri" w:cs="Calibri"/>
                <w:lang w:eastAsia="en-GB"/>
              </w:rPr>
              <w:t>Helen Jones</w:t>
            </w:r>
          </w:p>
        </w:tc>
        <w:tc>
          <w:tcPr>
            <w:tcW w:w="6629" w:type="dxa"/>
            <w:tcBorders>
              <w:top w:val="nil"/>
              <w:left w:val="nil"/>
              <w:bottom w:val="single" w:sz="4" w:space="0" w:color="auto"/>
              <w:right w:val="single" w:sz="4" w:space="0" w:color="auto"/>
            </w:tcBorders>
            <w:shd w:val="clear" w:color="auto" w:fill="auto"/>
            <w:hideMark/>
          </w:tcPr>
          <w:p w:rsidR="00F22D12" w:rsidRDefault="00F22D12" w:rsidP="00F22D12">
            <w:pPr>
              <w:spacing w:after="0" w:line="240" w:lineRule="auto"/>
              <w:rPr>
                <w:rFonts w:ascii="Calibri" w:eastAsia="Times New Roman" w:hAnsi="Calibri" w:cs="Calibri"/>
                <w:lang w:eastAsia="en-GB"/>
              </w:rPr>
            </w:pPr>
            <w:r>
              <w:rPr>
                <w:rFonts w:ascii="Calibri" w:eastAsia="Times New Roman" w:hAnsi="Calibri" w:cs="Calibri"/>
                <w:lang w:eastAsia="en-GB"/>
              </w:rPr>
              <w:t>Operational Manager</w:t>
            </w:r>
          </w:p>
          <w:p w:rsidR="00F22D12" w:rsidRPr="00F22D12" w:rsidRDefault="00F22D12" w:rsidP="00F22D12">
            <w:pPr>
              <w:spacing w:after="0" w:line="240" w:lineRule="auto"/>
              <w:rPr>
                <w:rFonts w:ascii="Calibri" w:eastAsia="Times New Roman" w:hAnsi="Calibri" w:cs="Calibri"/>
                <w:lang w:eastAsia="en-GB"/>
              </w:rPr>
            </w:pPr>
            <w:r>
              <w:rPr>
                <w:rFonts w:ascii="Calibri" w:eastAsia="Times New Roman" w:hAnsi="Calibri" w:cs="Calibri"/>
                <w:lang w:eastAsia="en-GB"/>
              </w:rPr>
              <w:t>Doncaster Children’s Services Trust</w:t>
            </w:r>
          </w:p>
        </w:tc>
      </w:tr>
      <w:tr w:rsidR="00F22D12" w:rsidRPr="00F22D12" w:rsidTr="00F22D12">
        <w:trPr>
          <w:trHeight w:val="390"/>
        </w:trPr>
        <w:tc>
          <w:tcPr>
            <w:tcW w:w="2580" w:type="dxa"/>
            <w:tcBorders>
              <w:top w:val="nil"/>
              <w:left w:val="single" w:sz="4" w:space="0" w:color="auto"/>
              <w:bottom w:val="single" w:sz="4" w:space="0" w:color="auto"/>
              <w:right w:val="single" w:sz="4" w:space="0" w:color="auto"/>
            </w:tcBorders>
            <w:shd w:val="clear" w:color="auto" w:fill="auto"/>
            <w:noWrap/>
            <w:hideMark/>
          </w:tcPr>
          <w:p w:rsidR="00F22D12" w:rsidRPr="00F22D12" w:rsidRDefault="00F22D12" w:rsidP="00F22D12">
            <w:pPr>
              <w:spacing w:after="0" w:line="240" w:lineRule="auto"/>
              <w:rPr>
                <w:rFonts w:ascii="Calibri" w:eastAsia="Times New Roman" w:hAnsi="Calibri" w:cs="Calibri"/>
                <w:lang w:eastAsia="en-GB"/>
              </w:rPr>
            </w:pPr>
            <w:r w:rsidRPr="00F22D12">
              <w:rPr>
                <w:rFonts w:ascii="Calibri" w:eastAsia="Times New Roman" w:hAnsi="Calibri" w:cs="Calibri"/>
                <w:lang w:eastAsia="en-GB"/>
              </w:rPr>
              <w:t>Jayne Pezzulo</w:t>
            </w:r>
          </w:p>
        </w:tc>
        <w:tc>
          <w:tcPr>
            <w:tcW w:w="6629" w:type="dxa"/>
            <w:tcBorders>
              <w:top w:val="nil"/>
              <w:left w:val="nil"/>
              <w:bottom w:val="single" w:sz="4" w:space="0" w:color="auto"/>
              <w:right w:val="single" w:sz="4" w:space="0" w:color="auto"/>
            </w:tcBorders>
            <w:shd w:val="clear" w:color="auto" w:fill="auto"/>
            <w:hideMark/>
          </w:tcPr>
          <w:p w:rsidR="00F22D12" w:rsidRDefault="00F22D12" w:rsidP="00F22D12">
            <w:pPr>
              <w:spacing w:after="0" w:line="240" w:lineRule="auto"/>
              <w:rPr>
                <w:rFonts w:ascii="Calibri" w:eastAsia="Times New Roman" w:hAnsi="Calibri" w:cs="Calibri"/>
                <w:lang w:eastAsia="en-GB"/>
              </w:rPr>
            </w:pPr>
            <w:r w:rsidRPr="00F22D12">
              <w:rPr>
                <w:rFonts w:ascii="Calibri" w:eastAsia="Times New Roman" w:hAnsi="Calibri" w:cs="Calibri"/>
                <w:lang w:eastAsia="en-GB"/>
              </w:rPr>
              <w:t>Specialist Nurse Child Sexual Exploitation Team</w:t>
            </w:r>
          </w:p>
          <w:p w:rsidR="00F22D12" w:rsidRPr="00F22D12" w:rsidRDefault="00F22D12" w:rsidP="00F22D12">
            <w:pPr>
              <w:spacing w:after="0" w:line="240" w:lineRule="auto"/>
              <w:rPr>
                <w:rFonts w:ascii="Calibri" w:eastAsia="Times New Roman" w:hAnsi="Calibri" w:cs="Calibri"/>
                <w:lang w:eastAsia="en-GB"/>
              </w:rPr>
            </w:pPr>
            <w:r>
              <w:rPr>
                <w:rFonts w:ascii="Calibri" w:eastAsia="Times New Roman" w:hAnsi="Calibri" w:cs="Calibri"/>
                <w:lang w:eastAsia="en-GB"/>
              </w:rPr>
              <w:t>Rotherham, Doncaster &amp; South Humber NHS Foundation Trust</w:t>
            </w:r>
          </w:p>
        </w:tc>
      </w:tr>
      <w:tr w:rsidR="00F22D12" w:rsidRPr="00F22D12" w:rsidTr="00F22D12">
        <w:trPr>
          <w:trHeight w:val="390"/>
        </w:trPr>
        <w:tc>
          <w:tcPr>
            <w:tcW w:w="2580" w:type="dxa"/>
            <w:tcBorders>
              <w:top w:val="nil"/>
              <w:left w:val="single" w:sz="4" w:space="0" w:color="auto"/>
              <w:bottom w:val="single" w:sz="4" w:space="0" w:color="auto"/>
              <w:right w:val="single" w:sz="4" w:space="0" w:color="auto"/>
            </w:tcBorders>
            <w:shd w:val="clear" w:color="auto" w:fill="auto"/>
            <w:noWrap/>
            <w:hideMark/>
          </w:tcPr>
          <w:p w:rsidR="00F22D12" w:rsidRPr="00F22D12" w:rsidRDefault="00F22D12" w:rsidP="00F22D12">
            <w:pPr>
              <w:spacing w:after="0" w:line="240" w:lineRule="auto"/>
              <w:rPr>
                <w:rFonts w:ascii="Calibri" w:eastAsia="Times New Roman" w:hAnsi="Calibri" w:cs="Calibri"/>
                <w:lang w:eastAsia="en-GB"/>
              </w:rPr>
            </w:pPr>
            <w:r w:rsidRPr="00F22D12">
              <w:rPr>
                <w:rFonts w:ascii="Calibri" w:eastAsia="Times New Roman" w:hAnsi="Calibri" w:cs="Calibri"/>
                <w:lang w:eastAsia="en-GB"/>
              </w:rPr>
              <w:t>Julie Jablonski</w:t>
            </w:r>
          </w:p>
        </w:tc>
        <w:tc>
          <w:tcPr>
            <w:tcW w:w="6629" w:type="dxa"/>
            <w:tcBorders>
              <w:top w:val="nil"/>
              <w:left w:val="nil"/>
              <w:bottom w:val="single" w:sz="4" w:space="0" w:color="auto"/>
              <w:right w:val="single" w:sz="4" w:space="0" w:color="auto"/>
            </w:tcBorders>
            <w:shd w:val="clear" w:color="auto" w:fill="auto"/>
            <w:hideMark/>
          </w:tcPr>
          <w:p w:rsidR="00F22D12" w:rsidRDefault="00F22D12" w:rsidP="00F22D12">
            <w:pPr>
              <w:spacing w:after="0" w:line="240" w:lineRule="auto"/>
              <w:rPr>
                <w:rFonts w:ascii="Calibri" w:eastAsia="Times New Roman" w:hAnsi="Calibri" w:cs="Calibri"/>
                <w:lang w:eastAsia="en-GB"/>
              </w:rPr>
            </w:pPr>
            <w:r>
              <w:rPr>
                <w:rFonts w:ascii="Calibri" w:eastAsia="Times New Roman" w:hAnsi="Calibri" w:cs="Calibri"/>
                <w:lang w:eastAsia="en-GB"/>
              </w:rPr>
              <w:t>Housing Safeguarding Manager</w:t>
            </w:r>
          </w:p>
          <w:p w:rsidR="00F22D12" w:rsidRPr="00F22D12" w:rsidRDefault="00F22D12" w:rsidP="00F22D12">
            <w:pPr>
              <w:spacing w:after="0" w:line="240" w:lineRule="auto"/>
              <w:rPr>
                <w:rFonts w:ascii="Calibri" w:eastAsia="Times New Roman" w:hAnsi="Calibri" w:cs="Calibri"/>
                <w:lang w:eastAsia="en-GB"/>
              </w:rPr>
            </w:pPr>
            <w:r w:rsidRPr="00F22D12">
              <w:rPr>
                <w:rFonts w:ascii="Calibri" w:eastAsia="Times New Roman" w:hAnsi="Calibri" w:cs="Calibri"/>
                <w:lang w:eastAsia="en-GB"/>
              </w:rPr>
              <w:t xml:space="preserve">St Leger Homes </w:t>
            </w:r>
          </w:p>
        </w:tc>
      </w:tr>
      <w:tr w:rsidR="00F22D12" w:rsidRPr="00F22D12" w:rsidTr="00F22D12">
        <w:trPr>
          <w:trHeight w:val="390"/>
        </w:trPr>
        <w:tc>
          <w:tcPr>
            <w:tcW w:w="2580" w:type="dxa"/>
            <w:tcBorders>
              <w:top w:val="nil"/>
              <w:left w:val="single" w:sz="4" w:space="0" w:color="auto"/>
              <w:bottom w:val="single" w:sz="4" w:space="0" w:color="auto"/>
              <w:right w:val="single" w:sz="4" w:space="0" w:color="auto"/>
            </w:tcBorders>
            <w:shd w:val="clear" w:color="auto" w:fill="auto"/>
            <w:noWrap/>
            <w:hideMark/>
          </w:tcPr>
          <w:p w:rsidR="00F22D12" w:rsidRPr="00F22D12" w:rsidRDefault="00F22D12" w:rsidP="00F22D12">
            <w:pPr>
              <w:spacing w:after="0" w:line="240" w:lineRule="auto"/>
              <w:rPr>
                <w:rFonts w:ascii="Calibri" w:eastAsia="Times New Roman" w:hAnsi="Calibri" w:cs="Calibri"/>
                <w:lang w:eastAsia="en-GB"/>
              </w:rPr>
            </w:pPr>
            <w:r w:rsidRPr="00F22D12">
              <w:rPr>
                <w:rFonts w:ascii="Calibri" w:eastAsia="Times New Roman" w:hAnsi="Calibri" w:cs="Calibri"/>
                <w:lang w:eastAsia="en-GB"/>
              </w:rPr>
              <w:t>Kelly O'Brien</w:t>
            </w:r>
          </w:p>
        </w:tc>
        <w:tc>
          <w:tcPr>
            <w:tcW w:w="6629" w:type="dxa"/>
            <w:tcBorders>
              <w:top w:val="nil"/>
              <w:left w:val="nil"/>
              <w:bottom w:val="single" w:sz="4" w:space="0" w:color="auto"/>
              <w:right w:val="single" w:sz="4" w:space="0" w:color="auto"/>
            </w:tcBorders>
            <w:shd w:val="clear" w:color="auto" w:fill="auto"/>
            <w:hideMark/>
          </w:tcPr>
          <w:p w:rsidR="00F22D12" w:rsidRDefault="00F22D12" w:rsidP="00F22D12">
            <w:pPr>
              <w:spacing w:after="0" w:line="240" w:lineRule="auto"/>
              <w:rPr>
                <w:rFonts w:ascii="Calibri" w:eastAsia="Times New Roman" w:hAnsi="Calibri" w:cs="Calibri"/>
                <w:lang w:eastAsia="en-GB"/>
              </w:rPr>
            </w:pPr>
            <w:r w:rsidRPr="00F22D12">
              <w:rPr>
                <w:rFonts w:ascii="Calibri" w:eastAsia="Times New Roman" w:hAnsi="Calibri" w:cs="Calibri"/>
                <w:lang w:eastAsia="en-GB"/>
              </w:rPr>
              <w:t>Nam</w:t>
            </w:r>
            <w:r>
              <w:rPr>
                <w:rFonts w:ascii="Calibri" w:eastAsia="Times New Roman" w:hAnsi="Calibri" w:cs="Calibri"/>
                <w:lang w:eastAsia="en-GB"/>
              </w:rPr>
              <w:t>ed Nurse Safeguarding Children</w:t>
            </w:r>
          </w:p>
          <w:p w:rsidR="00F22D12" w:rsidRPr="00F22D12" w:rsidRDefault="00F22D12" w:rsidP="00F22D12">
            <w:pPr>
              <w:spacing w:after="0" w:line="240" w:lineRule="auto"/>
              <w:rPr>
                <w:rFonts w:ascii="Calibri" w:eastAsia="Times New Roman" w:hAnsi="Calibri" w:cs="Calibri"/>
                <w:lang w:eastAsia="en-GB"/>
              </w:rPr>
            </w:pPr>
            <w:r>
              <w:rPr>
                <w:rFonts w:ascii="Calibri" w:eastAsia="Times New Roman" w:hAnsi="Calibri" w:cs="Calibri"/>
                <w:lang w:eastAsia="en-GB"/>
              </w:rPr>
              <w:t>Rotherham Doncaster &amp; South Humber NHS Foundation Trust</w:t>
            </w:r>
          </w:p>
        </w:tc>
      </w:tr>
      <w:tr w:rsidR="00C95FB1" w:rsidRPr="00F22D12" w:rsidTr="00F22D12">
        <w:trPr>
          <w:trHeight w:val="390"/>
        </w:trPr>
        <w:tc>
          <w:tcPr>
            <w:tcW w:w="2580" w:type="dxa"/>
            <w:tcBorders>
              <w:top w:val="nil"/>
              <w:left w:val="single" w:sz="4" w:space="0" w:color="auto"/>
              <w:bottom w:val="single" w:sz="4" w:space="0" w:color="auto"/>
              <w:right w:val="single" w:sz="4" w:space="0" w:color="auto"/>
            </w:tcBorders>
            <w:shd w:val="clear" w:color="auto" w:fill="auto"/>
            <w:noWrap/>
          </w:tcPr>
          <w:p w:rsidR="00C95FB1" w:rsidRPr="00F22D12" w:rsidRDefault="00C95FB1" w:rsidP="00F22D12">
            <w:pPr>
              <w:spacing w:after="0" w:line="240" w:lineRule="auto"/>
              <w:rPr>
                <w:rFonts w:ascii="Calibri" w:eastAsia="Times New Roman" w:hAnsi="Calibri" w:cs="Calibri"/>
                <w:lang w:eastAsia="en-GB"/>
              </w:rPr>
            </w:pPr>
            <w:r>
              <w:rPr>
                <w:rFonts w:ascii="Calibri" w:eastAsia="Times New Roman" w:hAnsi="Calibri" w:cs="Calibri"/>
                <w:lang w:eastAsia="en-GB"/>
              </w:rPr>
              <w:t xml:space="preserve">Marcus </w:t>
            </w:r>
            <w:proofErr w:type="spellStart"/>
            <w:r>
              <w:rPr>
                <w:rFonts w:ascii="Calibri" w:eastAsia="Times New Roman" w:hAnsi="Calibri" w:cs="Calibri"/>
                <w:lang w:eastAsia="en-GB"/>
              </w:rPr>
              <w:t>Isman</w:t>
            </w:r>
            <w:proofErr w:type="spellEnd"/>
            <w:r>
              <w:rPr>
                <w:rFonts w:ascii="Calibri" w:eastAsia="Times New Roman" w:hAnsi="Calibri" w:cs="Calibri"/>
                <w:lang w:eastAsia="en-GB"/>
              </w:rPr>
              <w:t xml:space="preserve"> - </w:t>
            </w:r>
            <w:proofErr w:type="spellStart"/>
            <w:r>
              <w:rPr>
                <w:rFonts w:ascii="Calibri" w:eastAsia="Times New Roman" w:hAnsi="Calibri" w:cs="Calibri"/>
                <w:lang w:eastAsia="en-GB"/>
              </w:rPr>
              <w:t>Egal</w:t>
            </w:r>
            <w:proofErr w:type="spellEnd"/>
          </w:p>
        </w:tc>
        <w:tc>
          <w:tcPr>
            <w:tcW w:w="6629" w:type="dxa"/>
            <w:tcBorders>
              <w:top w:val="nil"/>
              <w:left w:val="nil"/>
              <w:bottom w:val="single" w:sz="4" w:space="0" w:color="auto"/>
              <w:right w:val="single" w:sz="4" w:space="0" w:color="auto"/>
            </w:tcBorders>
            <w:shd w:val="clear" w:color="auto" w:fill="auto"/>
          </w:tcPr>
          <w:p w:rsidR="00C95FB1" w:rsidRPr="00F22D12" w:rsidRDefault="00C95FB1" w:rsidP="001B3477">
            <w:pPr>
              <w:spacing w:after="0" w:line="240" w:lineRule="auto"/>
              <w:rPr>
                <w:rFonts w:ascii="Calibri" w:eastAsia="Times New Roman" w:hAnsi="Calibri" w:cs="Calibri"/>
                <w:lang w:eastAsia="en-GB"/>
              </w:rPr>
            </w:pPr>
            <w:r w:rsidRPr="00C95FB1">
              <w:rPr>
                <w:rFonts w:ascii="Calibri" w:eastAsia="Times New Roman" w:hAnsi="Calibri" w:cs="Calibri"/>
                <w:lang w:eastAsia="en-GB"/>
              </w:rPr>
              <w:t>Service Manager - Young People's Services &amp; Innovation</w:t>
            </w:r>
            <w:r>
              <w:rPr>
                <w:rFonts w:ascii="Calibri" w:eastAsia="Times New Roman" w:hAnsi="Calibri" w:cs="Calibri"/>
                <w:lang w:eastAsia="en-GB"/>
              </w:rPr>
              <w:t>, Doncaster Council</w:t>
            </w:r>
          </w:p>
        </w:tc>
      </w:tr>
      <w:tr w:rsidR="00F22D12" w:rsidRPr="00F22D12" w:rsidTr="00F22D12">
        <w:trPr>
          <w:trHeight w:val="390"/>
        </w:trPr>
        <w:tc>
          <w:tcPr>
            <w:tcW w:w="2580" w:type="dxa"/>
            <w:tcBorders>
              <w:top w:val="nil"/>
              <w:left w:val="single" w:sz="4" w:space="0" w:color="auto"/>
              <w:bottom w:val="single" w:sz="4" w:space="0" w:color="auto"/>
              <w:right w:val="single" w:sz="4" w:space="0" w:color="auto"/>
            </w:tcBorders>
            <w:shd w:val="clear" w:color="auto" w:fill="auto"/>
            <w:noWrap/>
            <w:hideMark/>
          </w:tcPr>
          <w:p w:rsidR="00F22D12" w:rsidRPr="00F22D12" w:rsidRDefault="00F22D12" w:rsidP="00F22D12">
            <w:pPr>
              <w:spacing w:after="0" w:line="240" w:lineRule="auto"/>
              <w:rPr>
                <w:rFonts w:ascii="Calibri" w:eastAsia="Times New Roman" w:hAnsi="Calibri" w:cs="Calibri"/>
                <w:lang w:eastAsia="en-GB"/>
              </w:rPr>
            </w:pPr>
            <w:r w:rsidRPr="00F22D12">
              <w:rPr>
                <w:rFonts w:ascii="Calibri" w:eastAsia="Times New Roman" w:hAnsi="Calibri" w:cs="Calibri"/>
                <w:lang w:eastAsia="en-GB"/>
              </w:rPr>
              <w:t>Paul Egan</w:t>
            </w:r>
          </w:p>
        </w:tc>
        <w:tc>
          <w:tcPr>
            <w:tcW w:w="6629" w:type="dxa"/>
            <w:tcBorders>
              <w:top w:val="nil"/>
              <w:left w:val="nil"/>
              <w:bottom w:val="single" w:sz="4" w:space="0" w:color="auto"/>
              <w:right w:val="single" w:sz="4" w:space="0" w:color="auto"/>
            </w:tcBorders>
            <w:shd w:val="clear" w:color="auto" w:fill="auto"/>
            <w:hideMark/>
          </w:tcPr>
          <w:p w:rsidR="00F22D12" w:rsidRPr="00F22D12" w:rsidRDefault="00F22D12" w:rsidP="001B3477">
            <w:pPr>
              <w:spacing w:after="0" w:line="240" w:lineRule="auto"/>
              <w:rPr>
                <w:rFonts w:ascii="Calibri" w:eastAsia="Times New Roman" w:hAnsi="Calibri" w:cs="Calibri"/>
                <w:lang w:eastAsia="en-GB"/>
              </w:rPr>
            </w:pPr>
            <w:r w:rsidRPr="00F22D12">
              <w:rPr>
                <w:rFonts w:ascii="Calibri" w:eastAsia="Times New Roman" w:hAnsi="Calibri" w:cs="Calibri"/>
                <w:lang w:eastAsia="en-GB"/>
              </w:rPr>
              <w:t xml:space="preserve">Performance Analyst, </w:t>
            </w:r>
            <w:r>
              <w:rPr>
                <w:rFonts w:ascii="Calibri" w:eastAsia="Times New Roman" w:hAnsi="Calibri" w:cs="Calibri"/>
                <w:lang w:eastAsia="en-GB"/>
              </w:rPr>
              <w:t xml:space="preserve">Doncaster </w:t>
            </w:r>
            <w:r w:rsidR="001B3477">
              <w:rPr>
                <w:rFonts w:ascii="Calibri" w:eastAsia="Times New Roman" w:hAnsi="Calibri" w:cs="Calibri"/>
                <w:lang w:eastAsia="en-GB"/>
              </w:rPr>
              <w:t>Council</w:t>
            </w:r>
          </w:p>
        </w:tc>
      </w:tr>
      <w:tr w:rsidR="00F22D12" w:rsidRPr="00F22D12" w:rsidTr="00F22D12">
        <w:trPr>
          <w:trHeight w:val="390"/>
        </w:trPr>
        <w:tc>
          <w:tcPr>
            <w:tcW w:w="2580" w:type="dxa"/>
            <w:tcBorders>
              <w:top w:val="nil"/>
              <w:left w:val="single" w:sz="4" w:space="0" w:color="auto"/>
              <w:bottom w:val="single" w:sz="4" w:space="0" w:color="auto"/>
              <w:right w:val="single" w:sz="4" w:space="0" w:color="auto"/>
            </w:tcBorders>
            <w:shd w:val="clear" w:color="auto" w:fill="auto"/>
            <w:noWrap/>
            <w:hideMark/>
          </w:tcPr>
          <w:p w:rsidR="00F22D12" w:rsidRPr="00F22D12" w:rsidRDefault="00F22D12" w:rsidP="00F22D12">
            <w:pPr>
              <w:spacing w:after="0" w:line="240" w:lineRule="auto"/>
              <w:rPr>
                <w:rFonts w:ascii="Calibri" w:eastAsia="Times New Roman" w:hAnsi="Calibri" w:cs="Calibri"/>
                <w:lang w:eastAsia="en-GB"/>
              </w:rPr>
            </w:pPr>
            <w:r w:rsidRPr="00F22D12">
              <w:rPr>
                <w:rFonts w:ascii="Calibri" w:eastAsia="Times New Roman" w:hAnsi="Calibri" w:cs="Calibri"/>
                <w:lang w:eastAsia="en-GB"/>
              </w:rPr>
              <w:t>Rebecca Mason</w:t>
            </w:r>
          </w:p>
        </w:tc>
        <w:tc>
          <w:tcPr>
            <w:tcW w:w="6629" w:type="dxa"/>
            <w:tcBorders>
              <w:top w:val="nil"/>
              <w:left w:val="nil"/>
              <w:bottom w:val="single" w:sz="4" w:space="0" w:color="auto"/>
              <w:right w:val="single" w:sz="4" w:space="0" w:color="auto"/>
            </w:tcBorders>
            <w:shd w:val="clear" w:color="auto" w:fill="auto"/>
            <w:hideMark/>
          </w:tcPr>
          <w:p w:rsidR="00F22D12" w:rsidRDefault="00F22D12" w:rsidP="00F22D12">
            <w:pPr>
              <w:spacing w:after="0" w:line="240" w:lineRule="auto"/>
              <w:rPr>
                <w:rFonts w:ascii="Calibri" w:eastAsia="Times New Roman" w:hAnsi="Calibri" w:cs="Calibri"/>
                <w:lang w:eastAsia="en-GB"/>
              </w:rPr>
            </w:pPr>
            <w:r w:rsidRPr="00F22D12">
              <w:rPr>
                <w:rFonts w:ascii="Calibri" w:eastAsia="Times New Roman" w:hAnsi="Calibri" w:cs="Calibri"/>
                <w:lang w:eastAsia="en-GB"/>
              </w:rPr>
              <w:t>Head of Enga</w:t>
            </w:r>
            <w:r>
              <w:rPr>
                <w:rFonts w:ascii="Calibri" w:eastAsia="Times New Roman" w:hAnsi="Calibri" w:cs="Calibri"/>
                <w:lang w:eastAsia="en-GB"/>
              </w:rPr>
              <w:t>gement and Partnerships, LOCYP</w:t>
            </w:r>
          </w:p>
          <w:p w:rsidR="00F22D12" w:rsidRPr="00F22D12" w:rsidRDefault="00F22D12" w:rsidP="00F22D12">
            <w:pPr>
              <w:spacing w:after="0" w:line="240" w:lineRule="auto"/>
              <w:rPr>
                <w:rFonts w:ascii="Calibri" w:eastAsia="Times New Roman" w:hAnsi="Calibri" w:cs="Calibri"/>
                <w:lang w:eastAsia="en-GB"/>
              </w:rPr>
            </w:pPr>
            <w:r>
              <w:rPr>
                <w:rFonts w:ascii="Calibri" w:eastAsia="Times New Roman" w:hAnsi="Calibri" w:cs="Calibri"/>
                <w:lang w:eastAsia="en-GB"/>
              </w:rPr>
              <w:t>Doncaster Council</w:t>
            </w:r>
          </w:p>
        </w:tc>
      </w:tr>
      <w:tr w:rsidR="00F22D12" w:rsidRPr="00F22D12" w:rsidTr="00F22D12">
        <w:trPr>
          <w:trHeight w:val="390"/>
        </w:trPr>
        <w:tc>
          <w:tcPr>
            <w:tcW w:w="2580" w:type="dxa"/>
            <w:tcBorders>
              <w:top w:val="nil"/>
              <w:left w:val="single" w:sz="4" w:space="0" w:color="auto"/>
              <w:bottom w:val="single" w:sz="4" w:space="0" w:color="auto"/>
              <w:right w:val="single" w:sz="4" w:space="0" w:color="auto"/>
            </w:tcBorders>
            <w:shd w:val="clear" w:color="auto" w:fill="auto"/>
            <w:noWrap/>
            <w:hideMark/>
          </w:tcPr>
          <w:p w:rsidR="00F22D12" w:rsidRPr="00F22D12" w:rsidRDefault="00F22D12" w:rsidP="00F22D12">
            <w:pPr>
              <w:spacing w:after="0" w:line="240" w:lineRule="auto"/>
              <w:rPr>
                <w:rFonts w:ascii="Calibri" w:eastAsia="Times New Roman" w:hAnsi="Calibri" w:cs="Calibri"/>
                <w:lang w:eastAsia="en-GB"/>
              </w:rPr>
            </w:pPr>
            <w:r w:rsidRPr="00F22D12">
              <w:rPr>
                <w:rFonts w:ascii="Calibri" w:eastAsia="Times New Roman" w:hAnsi="Calibri" w:cs="Calibri"/>
                <w:lang w:eastAsia="en-GB"/>
              </w:rPr>
              <w:t>Roxanne Womack</w:t>
            </w:r>
          </w:p>
        </w:tc>
        <w:tc>
          <w:tcPr>
            <w:tcW w:w="6629" w:type="dxa"/>
            <w:tcBorders>
              <w:top w:val="nil"/>
              <w:left w:val="nil"/>
              <w:bottom w:val="single" w:sz="4" w:space="0" w:color="auto"/>
              <w:right w:val="single" w:sz="4" w:space="0" w:color="auto"/>
            </w:tcBorders>
            <w:shd w:val="clear" w:color="auto" w:fill="auto"/>
            <w:hideMark/>
          </w:tcPr>
          <w:p w:rsidR="00F22D12" w:rsidRDefault="00F22D12" w:rsidP="00F22D12">
            <w:pPr>
              <w:spacing w:after="0" w:line="240" w:lineRule="auto"/>
              <w:rPr>
                <w:rFonts w:ascii="Calibri" w:eastAsia="Times New Roman" w:hAnsi="Calibri" w:cs="Calibri"/>
                <w:lang w:eastAsia="en-GB"/>
              </w:rPr>
            </w:pPr>
            <w:r w:rsidRPr="00F22D12">
              <w:rPr>
                <w:rFonts w:ascii="Calibri" w:eastAsia="Times New Roman" w:hAnsi="Calibri" w:cs="Calibri"/>
                <w:lang w:eastAsia="en-GB"/>
              </w:rPr>
              <w:t>Nam</w:t>
            </w:r>
            <w:r>
              <w:rPr>
                <w:rFonts w:ascii="Calibri" w:eastAsia="Times New Roman" w:hAnsi="Calibri" w:cs="Calibri"/>
                <w:lang w:eastAsia="en-GB"/>
              </w:rPr>
              <w:t>ed Nurse Safeguarding Children</w:t>
            </w:r>
          </w:p>
          <w:p w:rsidR="00F22D12" w:rsidRPr="00F22D12" w:rsidRDefault="00F22D12" w:rsidP="00F22D12">
            <w:pPr>
              <w:spacing w:after="0" w:line="240" w:lineRule="auto"/>
              <w:rPr>
                <w:rFonts w:ascii="Calibri" w:eastAsia="Times New Roman" w:hAnsi="Calibri" w:cs="Calibri"/>
                <w:lang w:eastAsia="en-GB"/>
              </w:rPr>
            </w:pPr>
            <w:r>
              <w:rPr>
                <w:rFonts w:ascii="Calibri" w:eastAsia="Times New Roman" w:hAnsi="Calibri" w:cs="Calibri"/>
                <w:lang w:eastAsia="en-GB"/>
              </w:rPr>
              <w:t>Rotherham Doncaster &amp; South Humber NHS Foundation Trust</w:t>
            </w:r>
          </w:p>
        </w:tc>
      </w:tr>
      <w:tr w:rsidR="00F22D12" w:rsidRPr="00F22D12" w:rsidTr="00F22D12">
        <w:trPr>
          <w:trHeight w:val="390"/>
        </w:trPr>
        <w:tc>
          <w:tcPr>
            <w:tcW w:w="2580" w:type="dxa"/>
            <w:tcBorders>
              <w:top w:val="nil"/>
              <w:left w:val="single" w:sz="4" w:space="0" w:color="auto"/>
              <w:bottom w:val="single" w:sz="4" w:space="0" w:color="auto"/>
              <w:right w:val="single" w:sz="4" w:space="0" w:color="auto"/>
            </w:tcBorders>
            <w:shd w:val="clear" w:color="auto" w:fill="auto"/>
            <w:noWrap/>
            <w:hideMark/>
          </w:tcPr>
          <w:p w:rsidR="00F22D12" w:rsidRPr="00F22D12" w:rsidRDefault="00F22D12" w:rsidP="00F22D12">
            <w:pPr>
              <w:spacing w:after="0" w:line="240" w:lineRule="auto"/>
              <w:rPr>
                <w:rFonts w:ascii="Calibri" w:eastAsia="Times New Roman" w:hAnsi="Calibri" w:cs="Calibri"/>
                <w:lang w:eastAsia="en-GB"/>
              </w:rPr>
            </w:pPr>
            <w:r w:rsidRPr="00F22D12">
              <w:rPr>
                <w:rFonts w:ascii="Calibri" w:eastAsia="Times New Roman" w:hAnsi="Calibri" w:cs="Calibri"/>
                <w:lang w:eastAsia="en-GB"/>
              </w:rPr>
              <w:t>Saima Nazir</w:t>
            </w:r>
          </w:p>
        </w:tc>
        <w:tc>
          <w:tcPr>
            <w:tcW w:w="6629" w:type="dxa"/>
            <w:tcBorders>
              <w:top w:val="nil"/>
              <w:left w:val="nil"/>
              <w:bottom w:val="single" w:sz="4" w:space="0" w:color="auto"/>
              <w:right w:val="single" w:sz="4" w:space="0" w:color="auto"/>
            </w:tcBorders>
            <w:shd w:val="clear" w:color="auto" w:fill="auto"/>
            <w:hideMark/>
          </w:tcPr>
          <w:p w:rsidR="00F22D12" w:rsidRDefault="00F22D12" w:rsidP="00F22D12">
            <w:pPr>
              <w:spacing w:after="0" w:line="240" w:lineRule="auto"/>
              <w:rPr>
                <w:rFonts w:ascii="Calibri" w:eastAsia="Times New Roman" w:hAnsi="Calibri" w:cs="Calibri"/>
                <w:lang w:eastAsia="en-GB"/>
              </w:rPr>
            </w:pPr>
            <w:r w:rsidRPr="00F22D12">
              <w:rPr>
                <w:rFonts w:ascii="Calibri" w:eastAsia="Times New Roman" w:hAnsi="Calibri" w:cs="Calibri"/>
                <w:lang w:eastAsia="en-GB"/>
              </w:rPr>
              <w:t xml:space="preserve">Public </w:t>
            </w:r>
            <w:r>
              <w:rPr>
                <w:rFonts w:ascii="Calibri" w:eastAsia="Times New Roman" w:hAnsi="Calibri" w:cs="Calibri"/>
                <w:lang w:eastAsia="en-GB"/>
              </w:rPr>
              <w:t>Health Improvement Co-ordinator</w:t>
            </w:r>
          </w:p>
          <w:p w:rsidR="00F22D12" w:rsidRPr="00F22D12" w:rsidRDefault="00F22D12" w:rsidP="00F22D12">
            <w:pPr>
              <w:spacing w:after="0" w:line="240" w:lineRule="auto"/>
              <w:rPr>
                <w:rFonts w:ascii="Calibri" w:eastAsia="Times New Roman" w:hAnsi="Calibri" w:cs="Calibri"/>
                <w:lang w:eastAsia="en-GB"/>
              </w:rPr>
            </w:pPr>
            <w:r>
              <w:rPr>
                <w:rFonts w:ascii="Calibri" w:eastAsia="Times New Roman" w:hAnsi="Calibri" w:cs="Calibri"/>
                <w:lang w:eastAsia="en-GB"/>
              </w:rPr>
              <w:t>Doncaster Council</w:t>
            </w:r>
          </w:p>
        </w:tc>
      </w:tr>
      <w:tr w:rsidR="00F22D12" w:rsidRPr="00F22D12" w:rsidTr="00F22D12">
        <w:trPr>
          <w:trHeight w:val="390"/>
        </w:trPr>
        <w:tc>
          <w:tcPr>
            <w:tcW w:w="2580" w:type="dxa"/>
            <w:tcBorders>
              <w:top w:val="nil"/>
              <w:left w:val="single" w:sz="4" w:space="0" w:color="auto"/>
              <w:bottom w:val="single" w:sz="4" w:space="0" w:color="auto"/>
              <w:right w:val="single" w:sz="4" w:space="0" w:color="auto"/>
            </w:tcBorders>
            <w:shd w:val="clear" w:color="auto" w:fill="auto"/>
            <w:noWrap/>
            <w:hideMark/>
          </w:tcPr>
          <w:p w:rsidR="00F22D12" w:rsidRPr="00F22D12" w:rsidRDefault="00F22D12" w:rsidP="00F22D12">
            <w:pPr>
              <w:spacing w:after="0" w:line="240" w:lineRule="auto"/>
              <w:rPr>
                <w:rFonts w:ascii="Calibri" w:eastAsia="Times New Roman" w:hAnsi="Calibri" w:cs="Calibri"/>
                <w:lang w:eastAsia="en-GB"/>
              </w:rPr>
            </w:pPr>
            <w:r w:rsidRPr="00F22D12">
              <w:rPr>
                <w:rFonts w:ascii="Calibri" w:eastAsia="Times New Roman" w:hAnsi="Calibri" w:cs="Calibri"/>
                <w:lang w:eastAsia="en-GB"/>
              </w:rPr>
              <w:t>Shafqat Sultan</w:t>
            </w:r>
          </w:p>
        </w:tc>
        <w:tc>
          <w:tcPr>
            <w:tcW w:w="6629" w:type="dxa"/>
            <w:tcBorders>
              <w:top w:val="nil"/>
              <w:left w:val="nil"/>
              <w:bottom w:val="single" w:sz="4" w:space="0" w:color="auto"/>
              <w:right w:val="single" w:sz="4" w:space="0" w:color="auto"/>
            </w:tcBorders>
            <w:shd w:val="clear" w:color="auto" w:fill="auto"/>
            <w:hideMark/>
          </w:tcPr>
          <w:p w:rsidR="00F22D12" w:rsidRDefault="00F22D12" w:rsidP="00F22D12">
            <w:pPr>
              <w:spacing w:after="0" w:line="240" w:lineRule="auto"/>
              <w:rPr>
                <w:rFonts w:ascii="Calibri" w:eastAsia="Times New Roman" w:hAnsi="Calibri" w:cs="Calibri"/>
                <w:lang w:eastAsia="en-GB"/>
              </w:rPr>
            </w:pPr>
            <w:r w:rsidRPr="00F22D12">
              <w:rPr>
                <w:rFonts w:ascii="Calibri" w:eastAsia="Times New Roman" w:hAnsi="Calibri" w:cs="Calibri"/>
                <w:lang w:eastAsia="en-GB"/>
              </w:rPr>
              <w:t>Rais</w:t>
            </w:r>
            <w:r>
              <w:rPr>
                <w:rFonts w:ascii="Calibri" w:eastAsia="Times New Roman" w:hAnsi="Calibri" w:cs="Calibri"/>
                <w:lang w:eastAsia="en-GB"/>
              </w:rPr>
              <w:t>ing Achievement Manager, LOCYP</w:t>
            </w:r>
          </w:p>
          <w:p w:rsidR="00F22D12" w:rsidRPr="00F22D12" w:rsidRDefault="00F22D12" w:rsidP="00F22D12">
            <w:pPr>
              <w:spacing w:after="0" w:line="240" w:lineRule="auto"/>
              <w:rPr>
                <w:rFonts w:ascii="Calibri" w:eastAsia="Times New Roman" w:hAnsi="Calibri" w:cs="Calibri"/>
                <w:lang w:eastAsia="en-GB"/>
              </w:rPr>
            </w:pPr>
            <w:r>
              <w:rPr>
                <w:rFonts w:ascii="Calibri" w:eastAsia="Times New Roman" w:hAnsi="Calibri" w:cs="Calibri"/>
                <w:lang w:eastAsia="en-GB"/>
              </w:rPr>
              <w:t>Doncaster Council</w:t>
            </w:r>
          </w:p>
        </w:tc>
      </w:tr>
      <w:tr w:rsidR="00F22D12" w:rsidRPr="00F22D12" w:rsidTr="00F22D12">
        <w:trPr>
          <w:trHeight w:val="390"/>
        </w:trPr>
        <w:tc>
          <w:tcPr>
            <w:tcW w:w="2580" w:type="dxa"/>
            <w:tcBorders>
              <w:top w:val="nil"/>
              <w:left w:val="single" w:sz="4" w:space="0" w:color="auto"/>
              <w:bottom w:val="single" w:sz="4" w:space="0" w:color="auto"/>
              <w:right w:val="single" w:sz="4" w:space="0" w:color="auto"/>
            </w:tcBorders>
            <w:shd w:val="clear" w:color="auto" w:fill="auto"/>
            <w:noWrap/>
            <w:hideMark/>
          </w:tcPr>
          <w:p w:rsidR="00F22D12" w:rsidRPr="00F22D12" w:rsidRDefault="00F22D12" w:rsidP="00F22D12">
            <w:pPr>
              <w:spacing w:after="0" w:line="240" w:lineRule="auto"/>
              <w:rPr>
                <w:rFonts w:ascii="Calibri" w:eastAsia="Times New Roman" w:hAnsi="Calibri" w:cs="Calibri"/>
                <w:lang w:eastAsia="en-GB"/>
              </w:rPr>
            </w:pPr>
            <w:r w:rsidRPr="00F22D12">
              <w:rPr>
                <w:rFonts w:ascii="Calibri" w:eastAsia="Times New Roman" w:hAnsi="Calibri" w:cs="Calibri"/>
                <w:lang w:eastAsia="en-GB"/>
              </w:rPr>
              <w:t>Shahzad Rauf</w:t>
            </w:r>
          </w:p>
        </w:tc>
        <w:tc>
          <w:tcPr>
            <w:tcW w:w="6629" w:type="dxa"/>
            <w:tcBorders>
              <w:top w:val="nil"/>
              <w:left w:val="nil"/>
              <w:bottom w:val="single" w:sz="4" w:space="0" w:color="auto"/>
              <w:right w:val="single" w:sz="4" w:space="0" w:color="auto"/>
            </w:tcBorders>
            <w:shd w:val="clear" w:color="auto" w:fill="auto"/>
            <w:hideMark/>
          </w:tcPr>
          <w:p w:rsidR="00F22D12" w:rsidRDefault="00F22D12" w:rsidP="00F22D12">
            <w:pPr>
              <w:spacing w:after="0" w:line="240" w:lineRule="auto"/>
              <w:rPr>
                <w:rFonts w:ascii="Calibri" w:eastAsia="Times New Roman" w:hAnsi="Calibri" w:cs="Calibri"/>
                <w:lang w:eastAsia="en-GB"/>
              </w:rPr>
            </w:pPr>
            <w:r w:rsidRPr="00F22D12">
              <w:rPr>
                <w:rFonts w:ascii="Calibri" w:eastAsia="Times New Roman" w:hAnsi="Calibri" w:cs="Calibri"/>
                <w:lang w:eastAsia="en-GB"/>
              </w:rPr>
              <w:t>Senior Practi</w:t>
            </w:r>
            <w:r>
              <w:rPr>
                <w:rFonts w:ascii="Calibri" w:eastAsia="Times New Roman" w:hAnsi="Calibri" w:cs="Calibri"/>
                <w:lang w:eastAsia="en-GB"/>
              </w:rPr>
              <w:t>tioner, Adult Safeguarding Team</w:t>
            </w:r>
          </w:p>
          <w:p w:rsidR="00F22D12" w:rsidRPr="00F22D12" w:rsidRDefault="00F22D12" w:rsidP="00F22D12">
            <w:pPr>
              <w:spacing w:after="0" w:line="240" w:lineRule="auto"/>
              <w:rPr>
                <w:rFonts w:ascii="Calibri" w:eastAsia="Times New Roman" w:hAnsi="Calibri" w:cs="Calibri"/>
                <w:lang w:eastAsia="en-GB"/>
              </w:rPr>
            </w:pPr>
            <w:r>
              <w:rPr>
                <w:rFonts w:ascii="Calibri" w:eastAsia="Times New Roman" w:hAnsi="Calibri" w:cs="Calibri"/>
                <w:lang w:eastAsia="en-GB"/>
              </w:rPr>
              <w:t>Doncaster Council</w:t>
            </w:r>
          </w:p>
        </w:tc>
      </w:tr>
      <w:tr w:rsidR="00C95FB1" w:rsidRPr="00F22D12" w:rsidTr="00F22D12">
        <w:trPr>
          <w:trHeight w:val="390"/>
        </w:trPr>
        <w:tc>
          <w:tcPr>
            <w:tcW w:w="2580" w:type="dxa"/>
            <w:tcBorders>
              <w:top w:val="nil"/>
              <w:left w:val="single" w:sz="4" w:space="0" w:color="auto"/>
              <w:bottom w:val="single" w:sz="4" w:space="0" w:color="auto"/>
              <w:right w:val="single" w:sz="4" w:space="0" w:color="auto"/>
            </w:tcBorders>
            <w:shd w:val="clear" w:color="auto" w:fill="auto"/>
            <w:noWrap/>
          </w:tcPr>
          <w:p w:rsidR="00C95FB1" w:rsidRDefault="00C95FB1" w:rsidP="00F22D12">
            <w:pPr>
              <w:spacing w:after="0" w:line="240" w:lineRule="auto"/>
              <w:rPr>
                <w:rFonts w:ascii="Calibri" w:eastAsia="Times New Roman" w:hAnsi="Calibri" w:cs="Calibri"/>
                <w:lang w:eastAsia="en-GB"/>
              </w:rPr>
            </w:pPr>
            <w:r>
              <w:rPr>
                <w:rFonts w:ascii="Calibri" w:eastAsia="Times New Roman" w:hAnsi="Calibri" w:cs="Calibri"/>
                <w:lang w:eastAsia="en-GB"/>
              </w:rPr>
              <w:t xml:space="preserve">Simon </w:t>
            </w:r>
            <w:proofErr w:type="spellStart"/>
            <w:r>
              <w:rPr>
                <w:rFonts w:ascii="Calibri" w:eastAsia="Times New Roman" w:hAnsi="Calibri" w:cs="Calibri"/>
                <w:lang w:eastAsia="en-GB"/>
              </w:rPr>
              <w:t>Leake</w:t>
            </w:r>
            <w:proofErr w:type="spellEnd"/>
          </w:p>
        </w:tc>
        <w:tc>
          <w:tcPr>
            <w:tcW w:w="6629" w:type="dxa"/>
            <w:tcBorders>
              <w:top w:val="nil"/>
              <w:left w:val="nil"/>
              <w:bottom w:val="single" w:sz="4" w:space="0" w:color="auto"/>
              <w:right w:val="single" w:sz="4" w:space="0" w:color="auto"/>
            </w:tcBorders>
            <w:shd w:val="clear" w:color="auto" w:fill="auto"/>
          </w:tcPr>
          <w:p w:rsidR="00C95FB1" w:rsidRPr="001B520E" w:rsidRDefault="00C95FB1" w:rsidP="001B520E">
            <w:pPr>
              <w:spacing w:after="0" w:line="240" w:lineRule="auto"/>
              <w:rPr>
                <w:rFonts w:ascii="Calibri" w:eastAsia="Times New Roman" w:hAnsi="Calibri" w:cs="Calibri"/>
                <w:lang w:eastAsia="en-GB"/>
              </w:rPr>
            </w:pPr>
            <w:r w:rsidRPr="00C95FB1">
              <w:rPr>
                <w:rFonts w:ascii="Calibri" w:eastAsia="Times New Roman" w:hAnsi="Calibri" w:cs="Calibri"/>
                <w:lang w:eastAsia="en-GB"/>
              </w:rPr>
              <w:t>Detective Inspector, Doncaster PVP</w:t>
            </w:r>
            <w:r>
              <w:rPr>
                <w:rFonts w:ascii="Calibri" w:eastAsia="Times New Roman" w:hAnsi="Calibri" w:cs="Calibri"/>
                <w:lang w:eastAsia="en-GB"/>
              </w:rPr>
              <w:t>, South Yorkshire Police</w:t>
            </w:r>
          </w:p>
        </w:tc>
      </w:tr>
      <w:tr w:rsidR="00C95FB1" w:rsidRPr="00F22D12" w:rsidTr="00F22D12">
        <w:trPr>
          <w:trHeight w:val="390"/>
        </w:trPr>
        <w:tc>
          <w:tcPr>
            <w:tcW w:w="2580" w:type="dxa"/>
            <w:tcBorders>
              <w:top w:val="nil"/>
              <w:left w:val="single" w:sz="4" w:space="0" w:color="auto"/>
              <w:bottom w:val="single" w:sz="4" w:space="0" w:color="auto"/>
              <w:right w:val="single" w:sz="4" w:space="0" w:color="auto"/>
            </w:tcBorders>
            <w:shd w:val="clear" w:color="auto" w:fill="auto"/>
            <w:noWrap/>
          </w:tcPr>
          <w:p w:rsidR="00C95FB1" w:rsidRDefault="00C95FB1" w:rsidP="00F22D12">
            <w:pPr>
              <w:spacing w:after="0" w:line="240" w:lineRule="auto"/>
              <w:rPr>
                <w:rFonts w:ascii="Calibri" w:eastAsia="Times New Roman" w:hAnsi="Calibri" w:cs="Calibri"/>
                <w:lang w:eastAsia="en-GB"/>
              </w:rPr>
            </w:pPr>
            <w:r>
              <w:rPr>
                <w:rFonts w:ascii="Calibri" w:eastAsia="Times New Roman" w:hAnsi="Calibri" w:cs="Calibri"/>
                <w:lang w:eastAsia="en-GB"/>
              </w:rPr>
              <w:t>Sarah Green</w:t>
            </w:r>
          </w:p>
        </w:tc>
        <w:tc>
          <w:tcPr>
            <w:tcW w:w="6629" w:type="dxa"/>
            <w:tcBorders>
              <w:top w:val="nil"/>
              <w:left w:val="nil"/>
              <w:bottom w:val="single" w:sz="4" w:space="0" w:color="auto"/>
              <w:right w:val="single" w:sz="4" w:space="0" w:color="auto"/>
            </w:tcBorders>
            <w:shd w:val="clear" w:color="auto" w:fill="auto"/>
          </w:tcPr>
          <w:p w:rsidR="00C95FB1" w:rsidRPr="001B520E" w:rsidRDefault="00C95FB1" w:rsidP="00C95FB1">
            <w:pPr>
              <w:rPr>
                <w:rFonts w:ascii="Calibri" w:eastAsia="Times New Roman" w:hAnsi="Calibri" w:cs="Calibri"/>
                <w:lang w:eastAsia="en-GB"/>
              </w:rPr>
            </w:pPr>
            <w:r w:rsidRPr="00C95FB1">
              <w:rPr>
                <w:rFonts w:ascii="Calibri" w:eastAsia="Times New Roman" w:hAnsi="Calibri" w:cs="Calibri"/>
                <w:lang w:eastAsia="en-GB"/>
              </w:rPr>
              <w:t>Specialist Nurse for Safeguarding Children and Children in Care</w:t>
            </w:r>
            <w:r>
              <w:rPr>
                <w:color w:val="000000"/>
                <w:sz w:val="24"/>
                <w:szCs w:val="24"/>
                <w:lang w:eastAsia="en-GB"/>
              </w:rPr>
              <w:t xml:space="preserve">  </w:t>
            </w:r>
          </w:p>
        </w:tc>
      </w:tr>
      <w:tr w:rsidR="001B3477" w:rsidRPr="00F22D12" w:rsidTr="00F22D12">
        <w:trPr>
          <w:trHeight w:val="390"/>
        </w:trPr>
        <w:tc>
          <w:tcPr>
            <w:tcW w:w="2580" w:type="dxa"/>
            <w:tcBorders>
              <w:top w:val="nil"/>
              <w:left w:val="single" w:sz="4" w:space="0" w:color="auto"/>
              <w:bottom w:val="single" w:sz="4" w:space="0" w:color="auto"/>
              <w:right w:val="single" w:sz="4" w:space="0" w:color="auto"/>
            </w:tcBorders>
            <w:shd w:val="clear" w:color="auto" w:fill="auto"/>
            <w:noWrap/>
          </w:tcPr>
          <w:p w:rsidR="001B3477" w:rsidRPr="00F22D12" w:rsidRDefault="001B3477" w:rsidP="00F22D12">
            <w:pPr>
              <w:spacing w:after="0" w:line="240" w:lineRule="auto"/>
              <w:rPr>
                <w:rFonts w:ascii="Calibri" w:eastAsia="Times New Roman" w:hAnsi="Calibri" w:cs="Calibri"/>
                <w:lang w:eastAsia="en-GB"/>
              </w:rPr>
            </w:pPr>
            <w:r>
              <w:rPr>
                <w:rFonts w:ascii="Calibri" w:eastAsia="Times New Roman" w:hAnsi="Calibri" w:cs="Calibri"/>
                <w:lang w:eastAsia="en-GB"/>
              </w:rPr>
              <w:t>Dawn Barraclough</w:t>
            </w:r>
          </w:p>
        </w:tc>
        <w:tc>
          <w:tcPr>
            <w:tcW w:w="6629" w:type="dxa"/>
            <w:tcBorders>
              <w:top w:val="nil"/>
              <w:left w:val="nil"/>
              <w:bottom w:val="single" w:sz="4" w:space="0" w:color="auto"/>
              <w:right w:val="single" w:sz="4" w:space="0" w:color="auto"/>
            </w:tcBorders>
            <w:shd w:val="clear" w:color="auto" w:fill="auto"/>
          </w:tcPr>
          <w:p w:rsidR="001B3477" w:rsidRPr="00F22D12" w:rsidRDefault="001B520E" w:rsidP="001B520E">
            <w:pPr>
              <w:spacing w:after="0" w:line="240" w:lineRule="auto"/>
              <w:rPr>
                <w:rFonts w:ascii="Calibri" w:eastAsia="Times New Roman" w:hAnsi="Calibri" w:cs="Calibri"/>
                <w:lang w:eastAsia="en-GB"/>
              </w:rPr>
            </w:pPr>
            <w:r w:rsidRPr="001B520E">
              <w:rPr>
                <w:rFonts w:ascii="Calibri" w:eastAsia="Times New Roman" w:hAnsi="Calibri" w:cs="Calibri"/>
                <w:lang w:eastAsia="en-GB"/>
              </w:rPr>
              <w:t>Lead Practitioner - Welfare and Safeguarding</w:t>
            </w:r>
            <w:r>
              <w:rPr>
                <w:rFonts w:ascii="Calibri" w:eastAsia="Times New Roman" w:hAnsi="Calibri" w:cs="Calibri"/>
                <w:lang w:eastAsia="en-GB"/>
              </w:rPr>
              <w:t>, Doncaster College</w:t>
            </w:r>
          </w:p>
        </w:tc>
      </w:tr>
      <w:tr w:rsidR="00C95FB1" w:rsidRPr="00F22D12" w:rsidTr="00F22D12">
        <w:trPr>
          <w:trHeight w:val="390"/>
        </w:trPr>
        <w:tc>
          <w:tcPr>
            <w:tcW w:w="2580" w:type="dxa"/>
            <w:tcBorders>
              <w:top w:val="nil"/>
              <w:left w:val="single" w:sz="4" w:space="0" w:color="auto"/>
              <w:bottom w:val="single" w:sz="4" w:space="0" w:color="auto"/>
              <w:right w:val="single" w:sz="4" w:space="0" w:color="auto"/>
            </w:tcBorders>
            <w:shd w:val="clear" w:color="auto" w:fill="auto"/>
            <w:noWrap/>
          </w:tcPr>
          <w:p w:rsidR="00C95FB1" w:rsidRDefault="00C95FB1" w:rsidP="00F22D12">
            <w:pPr>
              <w:spacing w:after="0" w:line="240" w:lineRule="auto"/>
              <w:rPr>
                <w:rFonts w:ascii="Calibri" w:eastAsia="Times New Roman" w:hAnsi="Calibri" w:cs="Calibri"/>
                <w:lang w:eastAsia="en-GB"/>
              </w:rPr>
            </w:pPr>
            <w:r>
              <w:rPr>
                <w:rFonts w:ascii="Calibri" w:eastAsia="Times New Roman" w:hAnsi="Calibri" w:cs="Calibri"/>
                <w:lang w:eastAsia="en-GB"/>
              </w:rPr>
              <w:t>Sally Senior</w:t>
            </w:r>
          </w:p>
        </w:tc>
        <w:tc>
          <w:tcPr>
            <w:tcW w:w="6629" w:type="dxa"/>
            <w:tcBorders>
              <w:top w:val="nil"/>
              <w:left w:val="nil"/>
              <w:bottom w:val="single" w:sz="4" w:space="0" w:color="auto"/>
              <w:right w:val="single" w:sz="4" w:space="0" w:color="auto"/>
            </w:tcBorders>
            <w:shd w:val="clear" w:color="auto" w:fill="auto"/>
          </w:tcPr>
          <w:p w:rsidR="00C95FB1" w:rsidRPr="001B520E" w:rsidRDefault="00C95FB1" w:rsidP="001B520E">
            <w:pPr>
              <w:spacing w:after="0" w:line="240" w:lineRule="auto"/>
              <w:rPr>
                <w:rFonts w:ascii="Calibri" w:eastAsia="Times New Roman" w:hAnsi="Calibri" w:cs="Calibri"/>
                <w:lang w:eastAsia="en-GB"/>
              </w:rPr>
            </w:pPr>
            <w:r w:rsidRPr="00C95FB1">
              <w:rPr>
                <w:rFonts w:ascii="Calibri" w:eastAsia="Times New Roman" w:hAnsi="Calibri" w:cs="Calibri"/>
                <w:lang w:eastAsia="en-GB"/>
              </w:rPr>
              <w:t>Director for Safeguarding and EDI</w:t>
            </w:r>
            <w:r>
              <w:rPr>
                <w:rFonts w:ascii="Calibri" w:eastAsia="Times New Roman" w:hAnsi="Calibri" w:cs="Calibri"/>
                <w:lang w:eastAsia="en-GB"/>
              </w:rPr>
              <w:t>, Doncaster College</w:t>
            </w:r>
          </w:p>
        </w:tc>
      </w:tr>
      <w:tr w:rsidR="00F22D12" w:rsidRPr="00F22D12" w:rsidTr="00C95FB1">
        <w:trPr>
          <w:trHeight w:val="390"/>
        </w:trPr>
        <w:tc>
          <w:tcPr>
            <w:tcW w:w="2580" w:type="dxa"/>
            <w:tcBorders>
              <w:top w:val="nil"/>
              <w:left w:val="single" w:sz="4" w:space="0" w:color="auto"/>
              <w:bottom w:val="single" w:sz="4" w:space="0" w:color="auto"/>
              <w:right w:val="single" w:sz="4" w:space="0" w:color="auto"/>
            </w:tcBorders>
            <w:shd w:val="clear" w:color="auto" w:fill="auto"/>
            <w:noWrap/>
          </w:tcPr>
          <w:p w:rsidR="00F22D12" w:rsidRPr="00F22D12" w:rsidRDefault="00C95FB1" w:rsidP="00F22D12">
            <w:pPr>
              <w:spacing w:after="0" w:line="240" w:lineRule="auto"/>
              <w:rPr>
                <w:rFonts w:ascii="Calibri" w:eastAsia="Times New Roman" w:hAnsi="Calibri" w:cs="Calibri"/>
                <w:lang w:eastAsia="en-GB"/>
              </w:rPr>
            </w:pPr>
            <w:r>
              <w:rPr>
                <w:rFonts w:ascii="Calibri" w:eastAsia="Times New Roman" w:hAnsi="Calibri" w:cs="Calibri"/>
                <w:lang w:eastAsia="en-GB"/>
              </w:rPr>
              <w:t>Jo Howe</w:t>
            </w:r>
          </w:p>
        </w:tc>
        <w:tc>
          <w:tcPr>
            <w:tcW w:w="6629" w:type="dxa"/>
            <w:tcBorders>
              <w:top w:val="nil"/>
              <w:left w:val="nil"/>
              <w:bottom w:val="single" w:sz="4" w:space="0" w:color="auto"/>
              <w:right w:val="single" w:sz="4" w:space="0" w:color="auto"/>
            </w:tcBorders>
            <w:shd w:val="clear" w:color="auto" w:fill="auto"/>
          </w:tcPr>
          <w:p w:rsidR="00F22D12" w:rsidRPr="00F22D12" w:rsidRDefault="00C95FB1" w:rsidP="001B3477">
            <w:pPr>
              <w:spacing w:after="0" w:line="240" w:lineRule="auto"/>
              <w:rPr>
                <w:rFonts w:ascii="Calibri" w:eastAsia="Times New Roman" w:hAnsi="Calibri" w:cs="Calibri"/>
                <w:lang w:eastAsia="en-GB"/>
              </w:rPr>
            </w:pPr>
            <w:r>
              <w:rPr>
                <w:rFonts w:ascii="Calibri" w:eastAsia="Times New Roman" w:hAnsi="Calibri" w:cs="Calibri"/>
                <w:lang w:eastAsia="en-GB"/>
              </w:rPr>
              <w:t>Safeguarding (Education), Doncaster Council</w:t>
            </w:r>
          </w:p>
        </w:tc>
      </w:tr>
    </w:tbl>
    <w:p w:rsidR="001A2AB7" w:rsidRDefault="001A2AB7" w:rsidP="007653DE">
      <w:pPr>
        <w:spacing w:after="80" w:line="240" w:lineRule="auto"/>
      </w:pPr>
    </w:p>
    <w:sectPr w:rsidR="001A2AB7" w:rsidSect="007319C3">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E3C" w:rsidRDefault="00E12E3C" w:rsidP="001A2AB7">
      <w:pPr>
        <w:spacing w:after="0" w:line="240" w:lineRule="auto"/>
      </w:pPr>
      <w:r>
        <w:separator/>
      </w:r>
    </w:p>
  </w:endnote>
  <w:endnote w:type="continuationSeparator" w:id="0">
    <w:p w:rsidR="00E12E3C" w:rsidRDefault="00E12E3C" w:rsidP="001A2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423345"/>
      <w:docPartObj>
        <w:docPartGallery w:val="Page Numbers (Bottom of Page)"/>
        <w:docPartUnique/>
      </w:docPartObj>
    </w:sdtPr>
    <w:sdtEndPr>
      <w:rPr>
        <w:noProof/>
      </w:rPr>
    </w:sdtEndPr>
    <w:sdtContent>
      <w:p w:rsidR="001A2AB7" w:rsidRDefault="001A2AB7">
        <w:pPr>
          <w:pStyle w:val="Footer"/>
          <w:jc w:val="right"/>
        </w:pPr>
        <w:r>
          <w:fldChar w:fldCharType="begin"/>
        </w:r>
        <w:r>
          <w:instrText xml:space="preserve"> PAGE   \* MERGEFORMAT </w:instrText>
        </w:r>
        <w:r>
          <w:fldChar w:fldCharType="separate"/>
        </w:r>
        <w:r w:rsidR="003D60DC">
          <w:rPr>
            <w:noProof/>
          </w:rPr>
          <w:t>3</w:t>
        </w:r>
        <w:r>
          <w:rPr>
            <w:noProof/>
          </w:rPr>
          <w:fldChar w:fldCharType="end"/>
        </w:r>
      </w:p>
    </w:sdtContent>
  </w:sdt>
  <w:p w:rsidR="007319C3" w:rsidRPr="007319C3" w:rsidRDefault="00CC3B60">
    <w:pPr>
      <w:pStyle w:val="Footer"/>
      <w:rPr>
        <w:b/>
      </w:rPr>
    </w:pPr>
    <w:r>
      <w:rPr>
        <w:b/>
      </w:rPr>
      <w:t>DSCP Child Exploitation Strategic s</w:t>
    </w:r>
    <w:r w:rsidR="007319C3" w:rsidRPr="007319C3">
      <w:rPr>
        <w:b/>
      </w:rPr>
      <w:t xml:space="preserve">ub-group </w:t>
    </w:r>
    <w:proofErr w:type="spellStart"/>
    <w:r w:rsidR="007319C3" w:rsidRPr="007319C3">
      <w:rPr>
        <w:b/>
      </w:rPr>
      <w:t>ToRs</w:t>
    </w:r>
    <w:proofErr w:type="spellEnd"/>
    <w:r w:rsidR="007319C3" w:rsidRPr="007319C3">
      <w:rPr>
        <w:b/>
      </w:rPr>
      <w:t xml:space="preserve"> </w:t>
    </w:r>
    <w:r w:rsidR="007653DE">
      <w:rPr>
        <w:b/>
      </w:rPr>
      <w:t xml:space="preserve">- </w:t>
    </w:r>
    <w:r>
      <w:rPr>
        <w:b/>
      </w:rPr>
      <w:t>March</w:t>
    </w:r>
    <w:r w:rsidR="001B3477">
      <w:rPr>
        <w:b/>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E3C" w:rsidRDefault="00E12E3C" w:rsidP="001A2AB7">
      <w:pPr>
        <w:spacing w:after="0" w:line="240" w:lineRule="auto"/>
      </w:pPr>
      <w:r>
        <w:separator/>
      </w:r>
    </w:p>
  </w:footnote>
  <w:footnote w:type="continuationSeparator" w:id="0">
    <w:p w:rsidR="00E12E3C" w:rsidRDefault="00E12E3C" w:rsidP="001A2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33659"/>
    <w:multiLevelType w:val="hybridMultilevel"/>
    <w:tmpl w:val="8304C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63F36"/>
    <w:multiLevelType w:val="multilevel"/>
    <w:tmpl w:val="7D800B9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95D60"/>
    <w:multiLevelType w:val="multilevel"/>
    <w:tmpl w:val="C798B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E066CD"/>
    <w:multiLevelType w:val="hybridMultilevel"/>
    <w:tmpl w:val="0DBC6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335220"/>
    <w:multiLevelType w:val="multilevel"/>
    <w:tmpl w:val="C798B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31"/>
    <w:rsid w:val="00025295"/>
    <w:rsid w:val="00027992"/>
    <w:rsid w:val="001A2AB7"/>
    <w:rsid w:val="001B3477"/>
    <w:rsid w:val="001B520E"/>
    <w:rsid w:val="00242C31"/>
    <w:rsid w:val="002F5B61"/>
    <w:rsid w:val="00377505"/>
    <w:rsid w:val="003D60DC"/>
    <w:rsid w:val="00414945"/>
    <w:rsid w:val="004B52BE"/>
    <w:rsid w:val="00544F6A"/>
    <w:rsid w:val="00624AA9"/>
    <w:rsid w:val="006D5301"/>
    <w:rsid w:val="007319C3"/>
    <w:rsid w:val="007653DE"/>
    <w:rsid w:val="0078089D"/>
    <w:rsid w:val="007C761D"/>
    <w:rsid w:val="008174B5"/>
    <w:rsid w:val="008723F1"/>
    <w:rsid w:val="00972E00"/>
    <w:rsid w:val="009F3D53"/>
    <w:rsid w:val="00A46F7A"/>
    <w:rsid w:val="00B343E4"/>
    <w:rsid w:val="00BB3403"/>
    <w:rsid w:val="00C95FB1"/>
    <w:rsid w:val="00CC3B60"/>
    <w:rsid w:val="00D67018"/>
    <w:rsid w:val="00DA4A45"/>
    <w:rsid w:val="00E12E3C"/>
    <w:rsid w:val="00F002C7"/>
    <w:rsid w:val="00F22D12"/>
    <w:rsid w:val="00FF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8D18B9"/>
  <w15:chartTrackingRefBased/>
  <w15:docId w15:val="{888316F8-DE32-452B-BA54-DB9D922D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C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C31"/>
    <w:pPr>
      <w:ind w:left="720"/>
      <w:contextualSpacing/>
    </w:pPr>
  </w:style>
  <w:style w:type="table" w:styleId="TableGrid">
    <w:name w:val="Table Grid"/>
    <w:basedOn w:val="TableNormal"/>
    <w:uiPriority w:val="59"/>
    <w:rsid w:val="00242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AB7"/>
  </w:style>
  <w:style w:type="paragraph" w:styleId="Footer">
    <w:name w:val="footer"/>
    <w:basedOn w:val="Normal"/>
    <w:link w:val="FooterChar"/>
    <w:uiPriority w:val="99"/>
    <w:unhideWhenUsed/>
    <w:rsid w:val="001A2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AB7"/>
  </w:style>
  <w:style w:type="character" w:styleId="Hyperlink">
    <w:name w:val="Hyperlink"/>
    <w:basedOn w:val="DefaultParagraphFont"/>
    <w:uiPriority w:val="99"/>
    <w:semiHidden/>
    <w:unhideWhenUsed/>
    <w:rsid w:val="007653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49254">
      <w:bodyDiv w:val="1"/>
      <w:marLeft w:val="0"/>
      <w:marRight w:val="0"/>
      <w:marTop w:val="0"/>
      <w:marBottom w:val="0"/>
      <w:divBdr>
        <w:top w:val="none" w:sz="0" w:space="0" w:color="auto"/>
        <w:left w:val="none" w:sz="0" w:space="0" w:color="auto"/>
        <w:bottom w:val="none" w:sz="0" w:space="0" w:color="auto"/>
        <w:right w:val="none" w:sz="0" w:space="0" w:color="auto"/>
      </w:divBdr>
    </w:div>
    <w:div w:id="961571690">
      <w:bodyDiv w:val="1"/>
      <w:marLeft w:val="0"/>
      <w:marRight w:val="0"/>
      <w:marTop w:val="0"/>
      <w:marBottom w:val="0"/>
      <w:divBdr>
        <w:top w:val="none" w:sz="0" w:space="0" w:color="auto"/>
        <w:left w:val="none" w:sz="0" w:space="0" w:color="auto"/>
        <w:bottom w:val="none" w:sz="0" w:space="0" w:color="auto"/>
        <w:right w:val="none" w:sz="0" w:space="0" w:color="auto"/>
      </w:divBdr>
    </w:div>
    <w:div w:id="986514014">
      <w:bodyDiv w:val="1"/>
      <w:marLeft w:val="0"/>
      <w:marRight w:val="0"/>
      <w:marTop w:val="0"/>
      <w:marBottom w:val="0"/>
      <w:divBdr>
        <w:top w:val="none" w:sz="0" w:space="0" w:color="auto"/>
        <w:left w:val="none" w:sz="0" w:space="0" w:color="auto"/>
        <w:bottom w:val="none" w:sz="0" w:space="0" w:color="auto"/>
        <w:right w:val="none" w:sz="0" w:space="0" w:color="auto"/>
      </w:divBdr>
    </w:div>
    <w:div w:id="110985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Ben (DCST)</dc:creator>
  <cp:keywords/>
  <dc:description/>
  <cp:lastModifiedBy>Choppin, Angelique</cp:lastModifiedBy>
  <cp:revision>6</cp:revision>
  <dcterms:created xsi:type="dcterms:W3CDTF">2021-06-01T07:24:00Z</dcterms:created>
  <dcterms:modified xsi:type="dcterms:W3CDTF">2023-03-08T16:27:00Z</dcterms:modified>
</cp:coreProperties>
</file>